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B0" w:rsidRPr="00EA4EF5" w:rsidRDefault="002118B0" w:rsidP="002118B0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 xml:space="preserve">Пример теста на патент: Русский язык. </w:t>
      </w:r>
      <w:r w:rsidR="00607BFE"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Говорение</w:t>
      </w:r>
    </w:p>
    <w:p w:rsidR="00607BFE" w:rsidRDefault="00607BFE" w:rsidP="002118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гражданин должен уметь участвовать в диалогическом общении, уметь отвечать на вопросы, уметь поддерживать беседу, в частности, о себе, о друзьях, о семье, о рабочем дне, о свободном времени.</w:t>
      </w:r>
    </w:p>
    <w:p w:rsidR="00607BFE" w:rsidRDefault="00607BFE" w:rsidP="00607BF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тветы записываются на плёнку.</w:t>
      </w:r>
    </w:p>
    <w:p w:rsidR="002118B0" w:rsidRDefault="00607BFE" w:rsidP="002118B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состоит из 2 заданий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 w:rsid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118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118B0" w:rsidRPr="002118B0" w:rsidRDefault="002118B0" w:rsidP="000153F0">
      <w:pPr>
        <w:pBdr>
          <w:bottom w:val="single" w:sz="6" w:space="1" w:color="auto"/>
        </w:pBdr>
        <w:spacing w:after="0" w:line="240" w:lineRule="auto"/>
        <w:ind w:right="-284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2118B0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607BFE" w:rsidRDefault="000153F0" w:rsidP="000153F0">
      <w:pPr>
        <w:pStyle w:val="a3"/>
        <w:shd w:val="clear" w:color="auto" w:fill="FFFFFF"/>
        <w:spacing w:before="0" w:beforeAutospacing="0"/>
        <w:ind w:right="-284"/>
        <w:rPr>
          <w:color w:val="000000"/>
        </w:rPr>
      </w:pPr>
      <w:r w:rsidRPr="000153F0">
        <w:rPr>
          <w:b/>
          <w:color w:val="000000"/>
        </w:rPr>
        <w:t>Задание.</w:t>
      </w:r>
      <w:r>
        <w:rPr>
          <w:color w:val="000000"/>
        </w:rPr>
        <w:t xml:space="preserve"> Вы хотите уволиться с работ</w:t>
      </w:r>
      <w:r>
        <w:rPr>
          <w:color w:val="000000"/>
        </w:rPr>
        <w:t>ы. Заполните бланк заявления об у</w:t>
      </w:r>
      <w:r>
        <w:rPr>
          <w:color w:val="000000"/>
        </w:rPr>
        <w:t xml:space="preserve">вольнении.   </w:t>
      </w:r>
    </w:p>
    <w:p w:rsidR="00607BFE" w:rsidRDefault="00607BFE" w:rsidP="000153F0">
      <w:pPr>
        <w:pStyle w:val="a3"/>
        <w:shd w:val="clear" w:color="auto" w:fill="FFFFFF"/>
        <w:spacing w:before="0" w:beforeAutospacing="0"/>
        <w:ind w:right="-284"/>
        <w:rPr>
          <w:color w:val="000000"/>
        </w:rPr>
      </w:pP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>Инструкция к выполнению задания 1 (позиции 1-5)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>Задание выполняется без предварительной подготовки. Вам нужно принять участие в диалогах. Вы слушаете реплику преподавателя и отвечаете. Если Вы не можете дать ответ, не задерживайтесь, слушайте следующую реплику.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>Помните, что Вы должны дать полный ответ (ответ “да”, “нет” или “не знаю” не является полным).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>Задание 1 (позиции 1-5).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 Примите участие в диалоге. Ответьте собеседнику.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 Задание 2 (позиции 6-10). 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>Познакомьтесь с описанием ситуации. Начните диалог.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Материал для преподавателя                                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</w:p>
    <w:p w:rsidR="00607BFE" w:rsidRPr="00607BFE" w:rsidRDefault="00607BFE" w:rsidP="00607BFE">
      <w:pPr>
        <w:pStyle w:val="a3"/>
        <w:shd w:val="clear" w:color="auto" w:fill="FFFFFF"/>
        <w:ind w:right="-284"/>
        <w:rPr>
          <w:b/>
          <w:color w:val="000000"/>
        </w:rPr>
      </w:pPr>
      <w:r w:rsidRPr="00607BFE">
        <w:rPr>
          <w:b/>
          <w:color w:val="000000"/>
        </w:rPr>
        <w:t>Задание 1.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 1. — Скажите, пожалуйста, сколько сейчас времени?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   —  ...  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 2. — Извините, у Вас есть ручка?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    —  ... 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 3. — Что Вы обычно делаете вечером?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lastRenderedPageBreak/>
        <w:t xml:space="preserve">    —  ...  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 4. — Скажите, пожалуйста, где здесь можно позвонить по телефону?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    —  ... 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 5. — Где в вашем городе можно изучать русский язык?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 xml:space="preserve">    —  ...  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b/>
          <w:color w:val="000000"/>
        </w:rPr>
      </w:pPr>
      <w:r w:rsidRPr="00607BFE">
        <w:rPr>
          <w:b/>
          <w:color w:val="000000"/>
        </w:rPr>
        <w:t>Задание 2.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>6. Ваш друг хочет хорошо отдохнуть. Посоветуйте ему, как это сделать.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>7. Пригласите подругу пойти с Вами в театр или на концерт.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>8. Я встретила Вас и вашего друга в парке. Познакомьте меня, пожалуйста, с вашим другом.</w:t>
      </w:r>
    </w:p>
    <w:p w:rsidR="00607BFE" w:rsidRPr="00607BFE" w:rsidRDefault="00607BFE" w:rsidP="00607BFE">
      <w:pPr>
        <w:pStyle w:val="a3"/>
        <w:shd w:val="clear" w:color="auto" w:fill="FFFFFF"/>
        <w:ind w:right="-284"/>
        <w:rPr>
          <w:color w:val="000000"/>
        </w:rPr>
      </w:pPr>
      <w:r w:rsidRPr="00607BFE">
        <w:rPr>
          <w:color w:val="000000"/>
        </w:rPr>
        <w:t>9. Ваши русские друзья приглашают Вас в гости. Ответьте им.</w:t>
      </w:r>
    </w:p>
    <w:p w:rsidR="00607BFE" w:rsidRDefault="00607BFE" w:rsidP="00607BFE">
      <w:pPr>
        <w:pStyle w:val="a3"/>
        <w:shd w:val="clear" w:color="auto" w:fill="FFFFFF"/>
        <w:spacing w:before="0" w:beforeAutospacing="0"/>
        <w:ind w:right="-284"/>
        <w:rPr>
          <w:color w:val="000000"/>
        </w:rPr>
      </w:pPr>
      <w:r w:rsidRPr="00607BFE">
        <w:rPr>
          <w:color w:val="000000"/>
        </w:rPr>
        <w:t>10. У вашей подруги сегодня день рождения. Позвоните ей.</w:t>
      </w:r>
      <w:bookmarkStart w:id="0" w:name="_GoBack"/>
      <w:bookmarkEnd w:id="0"/>
    </w:p>
    <w:sectPr w:rsidR="0060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B0"/>
    <w:rsid w:val="000153F0"/>
    <w:rsid w:val="00065C53"/>
    <w:rsid w:val="002118B0"/>
    <w:rsid w:val="00546EB6"/>
    <w:rsid w:val="00607BFE"/>
    <w:rsid w:val="008B709F"/>
    <w:rsid w:val="00E8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8B0"/>
    <w:rPr>
      <w:b/>
      <w:bCs/>
    </w:rPr>
  </w:style>
  <w:style w:type="character" w:styleId="a5">
    <w:name w:val="Hyperlink"/>
    <w:basedOn w:val="a0"/>
    <w:uiPriority w:val="99"/>
    <w:semiHidden/>
    <w:unhideWhenUsed/>
    <w:rsid w:val="002118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18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1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1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8B0"/>
    <w:rPr>
      <w:b/>
      <w:bCs/>
    </w:rPr>
  </w:style>
  <w:style w:type="character" w:styleId="a5">
    <w:name w:val="Hyperlink"/>
    <w:basedOn w:val="a0"/>
    <w:uiPriority w:val="99"/>
    <w:semiHidden/>
    <w:unhideWhenUsed/>
    <w:rsid w:val="002118B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18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18B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18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18B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2016-11-03T15:03:00Z</dcterms:created>
  <dcterms:modified xsi:type="dcterms:W3CDTF">2016-11-03T15:03:00Z</dcterms:modified>
</cp:coreProperties>
</file>