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5A4" w:rsidRDefault="00A305A4" w:rsidP="00A224ED">
      <w:pPr>
        <w:spacing w:line="1" w:lineRule="exact"/>
        <w:rPr>
          <w:rFonts w:ascii="Arial" w:hAnsi="Arial" w:cs="Arial"/>
        </w:rPr>
      </w:pPr>
    </w:p>
    <w:p w:rsidR="00A224ED" w:rsidRDefault="00A224ED" w:rsidP="00A224ED">
      <w:pPr>
        <w:tabs>
          <w:tab w:val="left" w:pos="3525"/>
        </w:tabs>
        <w:jc w:val="center"/>
        <w:rPr>
          <w:rFonts w:ascii="Arial" w:hAnsi="Arial" w:cs="Arial"/>
        </w:rPr>
      </w:pPr>
      <w:r w:rsidRPr="00491DA2">
        <w:rPr>
          <w:rFonts w:ascii="Arial" w:hAnsi="Arial" w:cs="Arial"/>
        </w:rPr>
        <w:t>РОССИЙСКАЯ ФЕДЕРАЦИЯ</w:t>
      </w:r>
    </w:p>
    <w:p w:rsidR="00A224ED" w:rsidRDefault="00A224ED" w:rsidP="00A224ED">
      <w:pPr>
        <w:tabs>
          <w:tab w:val="left" w:pos="3525"/>
        </w:tabs>
        <w:jc w:val="center"/>
        <w:rPr>
          <w:rFonts w:ascii="Arial" w:hAnsi="Arial" w:cs="Arial"/>
        </w:rPr>
      </w:pPr>
    </w:p>
    <w:p w:rsidR="00A224ED" w:rsidRPr="00491DA2" w:rsidRDefault="00A224ED" w:rsidP="00A224ED">
      <w:pPr>
        <w:pStyle w:val="30"/>
        <w:shd w:val="clear" w:color="auto" w:fill="auto"/>
        <w:rPr>
          <w:rFonts w:ascii="Arial" w:hAnsi="Arial" w:cs="Arial"/>
          <w:b/>
          <w:sz w:val="24"/>
          <w:szCs w:val="24"/>
        </w:rPr>
      </w:pPr>
      <w:r w:rsidRPr="00491DA2">
        <w:rPr>
          <w:rFonts w:ascii="Arial" w:hAnsi="Arial" w:cs="Arial"/>
          <w:b/>
          <w:sz w:val="24"/>
          <w:szCs w:val="24"/>
        </w:rPr>
        <w:t>ФЕДЕРАЛЬНЫЙ ЗАКОН</w:t>
      </w:r>
    </w:p>
    <w:p w:rsidR="00A224ED" w:rsidRPr="00491DA2" w:rsidRDefault="00A224ED" w:rsidP="00A224ED">
      <w:pPr>
        <w:pStyle w:val="13"/>
        <w:shd w:val="clear" w:color="auto" w:fill="auto"/>
        <w:spacing w:line="240" w:lineRule="auto"/>
        <w:ind w:firstLine="0"/>
        <w:jc w:val="center"/>
        <w:rPr>
          <w:rFonts w:ascii="Arial" w:hAnsi="Arial" w:cs="Arial"/>
          <w:sz w:val="24"/>
          <w:szCs w:val="24"/>
        </w:rPr>
      </w:pPr>
      <w:r w:rsidRPr="00491DA2">
        <w:rPr>
          <w:rFonts w:ascii="Arial" w:hAnsi="Arial" w:cs="Arial"/>
          <w:b/>
          <w:bCs/>
          <w:sz w:val="24"/>
          <w:szCs w:val="24"/>
        </w:rPr>
        <w:t>О внесении изменений в Федеральный закон</w:t>
      </w:r>
    </w:p>
    <w:p w:rsidR="00A224ED" w:rsidRPr="00491DA2" w:rsidRDefault="00A224ED" w:rsidP="00A224ED">
      <w:pPr>
        <w:pStyle w:val="13"/>
        <w:shd w:val="clear" w:color="auto" w:fill="auto"/>
        <w:spacing w:after="980" w:line="240" w:lineRule="auto"/>
        <w:ind w:firstLine="0"/>
        <w:jc w:val="center"/>
        <w:rPr>
          <w:rFonts w:ascii="Arial" w:hAnsi="Arial" w:cs="Arial"/>
          <w:sz w:val="24"/>
          <w:szCs w:val="24"/>
        </w:rPr>
      </w:pPr>
      <w:r w:rsidRPr="00491DA2">
        <w:rPr>
          <w:rFonts w:ascii="Arial" w:hAnsi="Arial" w:cs="Arial"/>
          <w:b/>
          <w:bCs/>
          <w:sz w:val="24"/>
          <w:szCs w:val="24"/>
        </w:rPr>
        <w:t>«О миграционном учете иностранных граждан и лиц без гражданства</w:t>
      </w:r>
      <w:r w:rsidRPr="00491DA2">
        <w:rPr>
          <w:rFonts w:ascii="Arial" w:hAnsi="Arial" w:cs="Arial"/>
          <w:b/>
          <w:bCs/>
          <w:sz w:val="24"/>
          <w:szCs w:val="24"/>
        </w:rPr>
        <w:br/>
        <w:t>в Российской Федерации»</w:t>
      </w:r>
    </w:p>
    <w:p w:rsidR="00A224ED" w:rsidRPr="00491DA2" w:rsidRDefault="00A224ED" w:rsidP="00A224ED">
      <w:pPr>
        <w:pStyle w:val="13"/>
        <w:shd w:val="clear" w:color="auto" w:fill="auto"/>
        <w:spacing w:after="320" w:line="240" w:lineRule="auto"/>
        <w:ind w:firstLine="0"/>
        <w:rPr>
          <w:rFonts w:ascii="Arial" w:hAnsi="Arial" w:cs="Arial"/>
          <w:sz w:val="24"/>
          <w:szCs w:val="24"/>
        </w:rPr>
      </w:pPr>
      <w:r w:rsidRPr="00491DA2">
        <w:rPr>
          <w:rFonts w:ascii="Arial" w:hAnsi="Arial" w:cs="Arial"/>
          <w:sz w:val="24"/>
          <w:szCs w:val="24"/>
        </w:rPr>
        <w:t>Принят Государственной Думой</w:t>
      </w:r>
      <w:r>
        <w:rPr>
          <w:rFonts w:ascii="Arial" w:hAnsi="Arial" w:cs="Arial"/>
          <w:sz w:val="24"/>
          <w:szCs w:val="24"/>
        </w:rPr>
        <w:t xml:space="preserve">              27 мая 2020 года</w:t>
      </w:r>
    </w:p>
    <w:p w:rsidR="00A224ED" w:rsidRPr="00296856" w:rsidRDefault="00A224ED" w:rsidP="00A224ED">
      <w:pPr>
        <w:pStyle w:val="22"/>
        <w:shd w:val="clear" w:color="auto" w:fill="auto"/>
        <w:spacing w:after="980"/>
        <w:jc w:val="both"/>
        <w:rPr>
          <w:rFonts w:ascii="Arial" w:hAnsi="Arial" w:cs="Arial"/>
          <w:sz w:val="24"/>
          <w:szCs w:val="24"/>
        </w:rPr>
      </w:pPr>
      <w:r w:rsidRPr="00296856">
        <w:rPr>
          <w:rFonts w:ascii="Arial" w:hAnsi="Arial" w:cs="Arial"/>
          <w:sz w:val="24"/>
          <w:szCs w:val="24"/>
        </w:rPr>
        <w:t>Одобрен Советом Федерации                 2 июня 2020 года</w:t>
      </w:r>
    </w:p>
    <w:p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b/>
          <w:bCs/>
          <w:sz w:val="24"/>
          <w:szCs w:val="24"/>
        </w:rPr>
        <w:t>Статья 1</w:t>
      </w:r>
    </w:p>
    <w:p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Внести в Федеральный закон от 18 июля 2006 года № 109-ФЗ «О миграционном учете иностранных граждан и лиц без гражданства в Российской Федерации» (Собрание законодательства Российской Федерации, 2006, №30, ст. 3285; 2007, №49, ст. 6071; 2008, №30, ст. 3589, 3616; 2009, № 29, ст. 3636; 2010, № 21, ст. 2524; № 52, ст. 7000; 2011, № 13, ст. 1689; № 27, ст. 3880; № 49, ст. 7061; 2012, № 31, ст. 4322; 2013, № 23, ст. 2866; № 48, ст. 6165; № 51, ст. 6696; № 52, ст. 6950; 2014, № 52, ст. 7557; 2015, № 48, ст. 6724; 2018, № 27, ст. 3946; № 31, ст. 4846;</w:t>
      </w:r>
    </w:p>
    <w:p w:rsidR="00A224ED" w:rsidRPr="00491DA2" w:rsidRDefault="00A224ED" w:rsidP="00A224ED">
      <w:pPr>
        <w:pStyle w:val="13"/>
        <w:shd w:val="clear" w:color="auto" w:fill="auto"/>
        <w:ind w:firstLine="0"/>
        <w:jc w:val="both"/>
        <w:rPr>
          <w:rFonts w:ascii="Arial" w:hAnsi="Arial" w:cs="Arial"/>
          <w:sz w:val="24"/>
          <w:szCs w:val="24"/>
        </w:rPr>
      </w:pPr>
      <w:r w:rsidRPr="00491DA2">
        <w:rPr>
          <w:rFonts w:ascii="Arial" w:hAnsi="Arial" w:cs="Arial"/>
          <w:sz w:val="24"/>
          <w:szCs w:val="24"/>
        </w:rPr>
        <w:t>№ 42, ст. 6380; № 53, ст. 8454; 2019, № 18, ст. 2224) следующие изменения:</w:t>
      </w:r>
    </w:p>
    <w:p w:rsidR="00A224ED" w:rsidRPr="00491DA2" w:rsidRDefault="00A224ED" w:rsidP="00A224ED">
      <w:pPr>
        <w:pStyle w:val="13"/>
        <w:numPr>
          <w:ilvl w:val="0"/>
          <w:numId w:val="3"/>
        </w:numPr>
        <w:shd w:val="clear" w:color="auto" w:fill="auto"/>
        <w:tabs>
          <w:tab w:val="left" w:pos="1071"/>
        </w:tabs>
        <w:ind w:firstLine="740"/>
        <w:jc w:val="both"/>
        <w:rPr>
          <w:rFonts w:ascii="Arial" w:hAnsi="Arial" w:cs="Arial"/>
          <w:sz w:val="24"/>
          <w:szCs w:val="24"/>
        </w:rPr>
      </w:pPr>
      <w:r w:rsidRPr="00491DA2">
        <w:rPr>
          <w:rFonts w:ascii="Arial" w:hAnsi="Arial" w:cs="Arial"/>
          <w:sz w:val="24"/>
          <w:szCs w:val="24"/>
        </w:rPr>
        <w:t xml:space="preserve">в пункте 7 части 1 статьи 2 слова «В качестве принимающей стороны в отношении членов своей семьи, определяемых в соответствии с пунктом 9 настоящей части, могут выступать также иностранный гражданин или лицо без гражданства, относящиеся к высококвалифицированным специалистам в соответствии с пунктом 8 настоящей части и имеющие в собственности жилое помещение на территории Российской Федерации» заменить словами «В качестве принимающей стороны могут выступать иностранный гражданин или лицо без гражданства, имеющие в собственности </w:t>
      </w:r>
      <w:r w:rsidRPr="00491DA2">
        <w:rPr>
          <w:rFonts w:ascii="Arial" w:hAnsi="Arial" w:cs="Arial"/>
          <w:sz w:val="24"/>
          <w:szCs w:val="24"/>
        </w:rPr>
        <w:lastRenderedPageBreak/>
        <w:t>жилое помещение на территории Российской Федерации и предоставившие в соответствии с законодательством Российской Федерации это жилое помещение в пользование для фактического проживания иностранному гражданину или лицу без гражданства»;</w:t>
      </w:r>
    </w:p>
    <w:p w:rsidR="00A224ED" w:rsidRPr="00491DA2" w:rsidRDefault="00A224ED" w:rsidP="00A224ED">
      <w:pPr>
        <w:pStyle w:val="13"/>
        <w:numPr>
          <w:ilvl w:val="0"/>
          <w:numId w:val="3"/>
        </w:numPr>
        <w:shd w:val="clear" w:color="auto" w:fill="auto"/>
        <w:tabs>
          <w:tab w:val="left" w:pos="1096"/>
        </w:tabs>
        <w:ind w:firstLine="740"/>
        <w:jc w:val="both"/>
        <w:rPr>
          <w:rFonts w:ascii="Arial" w:hAnsi="Arial" w:cs="Arial"/>
          <w:sz w:val="24"/>
          <w:szCs w:val="24"/>
        </w:rPr>
      </w:pPr>
      <w:r w:rsidRPr="00491DA2">
        <w:rPr>
          <w:rFonts w:ascii="Arial" w:hAnsi="Arial" w:cs="Arial"/>
          <w:sz w:val="24"/>
          <w:szCs w:val="24"/>
        </w:rPr>
        <w:t>часть 5 статьи 7 признать утратившей силу;</w:t>
      </w:r>
    </w:p>
    <w:p w:rsidR="00A224ED" w:rsidRPr="00491DA2" w:rsidRDefault="00A224ED" w:rsidP="00A224ED">
      <w:pPr>
        <w:pStyle w:val="13"/>
        <w:numPr>
          <w:ilvl w:val="0"/>
          <w:numId w:val="3"/>
        </w:numPr>
        <w:shd w:val="clear" w:color="auto" w:fill="auto"/>
        <w:tabs>
          <w:tab w:val="left" w:pos="1096"/>
        </w:tabs>
        <w:ind w:firstLine="740"/>
        <w:jc w:val="both"/>
        <w:rPr>
          <w:rFonts w:ascii="Arial" w:hAnsi="Arial" w:cs="Arial"/>
          <w:sz w:val="24"/>
          <w:szCs w:val="24"/>
        </w:rPr>
      </w:pPr>
      <w:r w:rsidRPr="00491DA2">
        <w:rPr>
          <w:rFonts w:ascii="Arial" w:hAnsi="Arial" w:cs="Arial"/>
          <w:sz w:val="24"/>
          <w:szCs w:val="24"/>
        </w:rPr>
        <w:t>в статье 13:</w:t>
      </w:r>
    </w:p>
    <w:p w:rsidR="00A224ED" w:rsidRPr="00491DA2" w:rsidRDefault="00A224ED" w:rsidP="00A224ED">
      <w:pPr>
        <w:pStyle w:val="13"/>
        <w:shd w:val="clear" w:color="auto" w:fill="auto"/>
        <w:tabs>
          <w:tab w:val="left" w:pos="1049"/>
        </w:tabs>
        <w:ind w:firstLine="740"/>
        <w:jc w:val="both"/>
        <w:rPr>
          <w:rFonts w:ascii="Arial" w:hAnsi="Arial" w:cs="Arial"/>
          <w:sz w:val="24"/>
          <w:szCs w:val="24"/>
        </w:rPr>
      </w:pPr>
      <w:r w:rsidRPr="00491DA2">
        <w:rPr>
          <w:rFonts w:ascii="Arial" w:hAnsi="Arial" w:cs="Arial"/>
          <w:sz w:val="24"/>
          <w:szCs w:val="24"/>
        </w:rPr>
        <w:t>а)</w:t>
      </w:r>
      <w:r w:rsidRPr="00491DA2">
        <w:rPr>
          <w:rFonts w:ascii="Arial" w:hAnsi="Arial" w:cs="Arial"/>
          <w:sz w:val="24"/>
          <w:szCs w:val="24"/>
        </w:rPr>
        <w:tab/>
        <w:t>пункт 1 части 1 после слов «Российской Федерации» дополнить словами «(далее - федеральный орган исполнительной власти, ведающий вопросами иностранных дел)»;</w:t>
      </w:r>
    </w:p>
    <w:p w:rsidR="00A224ED" w:rsidRPr="00491DA2" w:rsidRDefault="00A224ED" w:rsidP="00A224ED">
      <w:pPr>
        <w:pStyle w:val="13"/>
        <w:shd w:val="clear" w:color="auto" w:fill="auto"/>
        <w:tabs>
          <w:tab w:val="left" w:pos="1101"/>
        </w:tabs>
        <w:ind w:firstLine="740"/>
        <w:jc w:val="both"/>
        <w:rPr>
          <w:rFonts w:ascii="Arial" w:hAnsi="Arial" w:cs="Arial"/>
          <w:sz w:val="24"/>
          <w:szCs w:val="24"/>
        </w:rPr>
      </w:pPr>
      <w:r w:rsidRPr="00491DA2">
        <w:rPr>
          <w:rFonts w:ascii="Arial" w:hAnsi="Arial" w:cs="Arial"/>
          <w:sz w:val="24"/>
          <w:szCs w:val="24"/>
        </w:rPr>
        <w:t>б)</w:t>
      </w:r>
      <w:r w:rsidRPr="00491DA2">
        <w:rPr>
          <w:rFonts w:ascii="Arial" w:hAnsi="Arial" w:cs="Arial"/>
          <w:sz w:val="24"/>
          <w:szCs w:val="24"/>
        </w:rPr>
        <w:tab/>
        <w:t>дополнить частями 3-5 следующего содержания:</w:t>
      </w:r>
    </w:p>
    <w:p w:rsidR="00A224ED" w:rsidRPr="00491DA2" w:rsidRDefault="00A224ED" w:rsidP="00A224ED">
      <w:pPr>
        <w:pStyle w:val="13"/>
        <w:shd w:val="clear" w:color="auto" w:fill="auto"/>
        <w:ind w:firstLine="740"/>
        <w:jc w:val="both"/>
        <w:rPr>
          <w:rFonts w:ascii="Arial" w:hAnsi="Arial" w:cs="Arial"/>
          <w:sz w:val="24"/>
          <w:szCs w:val="24"/>
        </w:rPr>
      </w:pPr>
      <w:r w:rsidRPr="00491DA2">
        <w:rPr>
          <w:rFonts w:ascii="Arial" w:hAnsi="Arial" w:cs="Arial"/>
          <w:sz w:val="24"/>
          <w:szCs w:val="24"/>
        </w:rPr>
        <w:t>«3. Порядок осуществления учета по месту пребывания иностранных граждан, указанных в пункте 1 части 1 настоящей статьи, устанавливается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rsidR="00A224ED" w:rsidRPr="00491DA2" w:rsidRDefault="00A224ED" w:rsidP="00A224ED">
      <w:pPr>
        <w:pStyle w:val="13"/>
        <w:numPr>
          <w:ilvl w:val="0"/>
          <w:numId w:val="4"/>
        </w:numPr>
        <w:shd w:val="clear" w:color="auto" w:fill="auto"/>
        <w:tabs>
          <w:tab w:val="left" w:pos="1159"/>
        </w:tabs>
        <w:ind w:firstLine="740"/>
        <w:jc w:val="both"/>
        <w:rPr>
          <w:rFonts w:ascii="Arial" w:hAnsi="Arial" w:cs="Arial"/>
          <w:sz w:val="24"/>
          <w:szCs w:val="24"/>
        </w:rPr>
      </w:pPr>
      <w:r w:rsidRPr="00491DA2">
        <w:rPr>
          <w:rFonts w:ascii="Arial" w:hAnsi="Arial" w:cs="Arial"/>
          <w:sz w:val="24"/>
          <w:szCs w:val="24"/>
        </w:rPr>
        <w:t>Форма уведомления о прибытии иностранного гражданина, указанного в пункте 1 части 1 настоящей статьи, в место пребывания, перечень сведений, содержащихся в указанном уведомлении, перечень прилагаемых к нему документов, а также сроки хранения указанного уведомления в федеральном органе исполнительной власти, ведающем вопросами иностранных дел, устанавливаются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rsidR="00A224ED" w:rsidRPr="00491DA2" w:rsidRDefault="00A224ED" w:rsidP="00A224ED">
      <w:pPr>
        <w:pStyle w:val="13"/>
        <w:numPr>
          <w:ilvl w:val="0"/>
          <w:numId w:val="4"/>
        </w:numPr>
        <w:shd w:val="clear" w:color="auto" w:fill="auto"/>
        <w:tabs>
          <w:tab w:val="left" w:pos="1159"/>
        </w:tabs>
        <w:ind w:firstLine="740"/>
        <w:jc w:val="both"/>
        <w:rPr>
          <w:rFonts w:ascii="Arial" w:hAnsi="Arial" w:cs="Arial"/>
          <w:sz w:val="24"/>
          <w:szCs w:val="24"/>
        </w:rPr>
      </w:pPr>
      <w:r w:rsidRPr="00491DA2">
        <w:rPr>
          <w:rFonts w:ascii="Arial" w:hAnsi="Arial" w:cs="Arial"/>
          <w:sz w:val="24"/>
          <w:szCs w:val="24"/>
        </w:rPr>
        <w:t xml:space="preserve">Форма уведомления об убытии иностранного гражданина, указанного в пункте 1 части 1 настоящей статьи, из места пребывания, перечень сведений, содержащихся в указанном уведомлении, порядок его направления в орган миграционного учета, а также сроки хранения указанного уведомления в федеральном органе исполнительной власти, </w:t>
      </w:r>
      <w:r w:rsidRPr="00491DA2">
        <w:rPr>
          <w:rFonts w:ascii="Arial" w:hAnsi="Arial" w:cs="Arial"/>
          <w:sz w:val="24"/>
          <w:szCs w:val="24"/>
        </w:rPr>
        <w:lastRenderedPageBreak/>
        <w:t>ведающем вопросами иностранных дел, устанавливаются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rsidR="00A224ED" w:rsidRPr="00491DA2" w:rsidRDefault="00A224ED" w:rsidP="00A224ED">
      <w:pPr>
        <w:pStyle w:val="13"/>
        <w:numPr>
          <w:ilvl w:val="0"/>
          <w:numId w:val="3"/>
        </w:numPr>
        <w:shd w:val="clear" w:color="auto" w:fill="auto"/>
        <w:tabs>
          <w:tab w:val="left" w:pos="1071"/>
        </w:tabs>
        <w:ind w:firstLine="720"/>
        <w:jc w:val="both"/>
        <w:rPr>
          <w:rFonts w:ascii="Arial" w:hAnsi="Arial" w:cs="Arial"/>
          <w:sz w:val="24"/>
          <w:szCs w:val="24"/>
        </w:rPr>
      </w:pPr>
      <w:r w:rsidRPr="00491DA2">
        <w:rPr>
          <w:rFonts w:ascii="Arial" w:hAnsi="Arial" w:cs="Arial"/>
          <w:sz w:val="24"/>
          <w:szCs w:val="24"/>
        </w:rPr>
        <w:t>часть 1 статьи 16 после слов «своего места жительства,» дополнить словами «непосредственно - лично или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электронная форма) либо через многофункциональный центр предоставления государственных и муниципальных услуг (далее - многофункциональный центр)»;</w:t>
      </w:r>
    </w:p>
    <w:p w:rsidR="00A224ED" w:rsidRPr="00491DA2" w:rsidRDefault="00A224ED" w:rsidP="00A224ED">
      <w:pPr>
        <w:pStyle w:val="13"/>
        <w:numPr>
          <w:ilvl w:val="0"/>
          <w:numId w:val="3"/>
        </w:numPr>
        <w:shd w:val="clear" w:color="auto" w:fill="auto"/>
        <w:tabs>
          <w:tab w:val="left" w:pos="1081"/>
        </w:tabs>
        <w:ind w:firstLine="720"/>
        <w:jc w:val="both"/>
        <w:rPr>
          <w:rFonts w:ascii="Arial" w:hAnsi="Arial" w:cs="Arial"/>
          <w:sz w:val="24"/>
          <w:szCs w:val="24"/>
        </w:rPr>
      </w:pPr>
      <w:r w:rsidRPr="00491DA2">
        <w:rPr>
          <w:rFonts w:ascii="Arial" w:hAnsi="Arial" w:cs="Arial"/>
          <w:sz w:val="24"/>
          <w:szCs w:val="24"/>
        </w:rPr>
        <w:t>в статье 17:</w:t>
      </w:r>
    </w:p>
    <w:p w:rsidR="00A224ED" w:rsidRPr="00491DA2" w:rsidRDefault="00A224ED" w:rsidP="00A224ED">
      <w:pPr>
        <w:pStyle w:val="13"/>
        <w:shd w:val="clear" w:color="auto" w:fill="auto"/>
        <w:tabs>
          <w:tab w:val="left" w:pos="1052"/>
        </w:tabs>
        <w:ind w:firstLine="720"/>
        <w:jc w:val="both"/>
        <w:rPr>
          <w:rFonts w:ascii="Arial" w:hAnsi="Arial" w:cs="Arial"/>
          <w:sz w:val="24"/>
          <w:szCs w:val="24"/>
        </w:rPr>
      </w:pPr>
      <w:r w:rsidRPr="00491DA2">
        <w:rPr>
          <w:rFonts w:ascii="Arial" w:hAnsi="Arial" w:cs="Arial"/>
          <w:sz w:val="24"/>
          <w:szCs w:val="24"/>
        </w:rPr>
        <w:t>а)</w:t>
      </w:r>
      <w:r w:rsidRPr="00491DA2">
        <w:rPr>
          <w:rFonts w:ascii="Arial" w:hAnsi="Arial" w:cs="Arial"/>
          <w:sz w:val="24"/>
          <w:szCs w:val="24"/>
        </w:rPr>
        <w:tab/>
        <w:t>в абзаце первом части 1 слова «должностному лицу органа миграционного учета предъявляются» заменить словами «в орган миграционного учета или многофункциональный центр представляются»;</w:t>
      </w:r>
    </w:p>
    <w:p w:rsidR="00A224ED" w:rsidRPr="00491DA2" w:rsidRDefault="00A224ED" w:rsidP="00A224ED">
      <w:pPr>
        <w:pStyle w:val="13"/>
        <w:numPr>
          <w:ilvl w:val="0"/>
          <w:numId w:val="3"/>
        </w:numPr>
        <w:shd w:val="clear" w:color="auto" w:fill="auto"/>
        <w:tabs>
          <w:tab w:val="left" w:pos="1071"/>
        </w:tabs>
        <w:ind w:firstLine="720"/>
        <w:jc w:val="both"/>
        <w:rPr>
          <w:rFonts w:ascii="Arial" w:hAnsi="Arial" w:cs="Arial"/>
          <w:sz w:val="24"/>
          <w:szCs w:val="24"/>
        </w:rPr>
      </w:pPr>
      <w:r w:rsidRPr="00491DA2">
        <w:rPr>
          <w:rFonts w:ascii="Arial" w:hAnsi="Arial" w:cs="Arial"/>
          <w:sz w:val="24"/>
          <w:szCs w:val="24"/>
        </w:rPr>
        <w:t>в части 2 слово «предъявлять» заменить словом «представлять», слова «либо органов местного самоуправления» заменить словами «, органов местного самоуправления либо подведомственных государственным органам или органам местного самоуправления организаций», слова «органах местного самоуправления» заменить словами «, органах местного самоуправления либо подведомственных государственным органам или органам местного самоуправления организациях»;</w:t>
      </w:r>
    </w:p>
    <w:p w:rsidR="00A224ED" w:rsidRPr="00491DA2" w:rsidRDefault="00A224ED" w:rsidP="00A224ED">
      <w:pPr>
        <w:pStyle w:val="13"/>
        <w:numPr>
          <w:ilvl w:val="0"/>
          <w:numId w:val="5"/>
        </w:numPr>
        <w:shd w:val="clear" w:color="auto" w:fill="auto"/>
        <w:ind w:firstLine="720"/>
        <w:jc w:val="both"/>
        <w:rPr>
          <w:rFonts w:ascii="Arial" w:hAnsi="Arial" w:cs="Arial"/>
          <w:sz w:val="24"/>
          <w:szCs w:val="24"/>
        </w:rPr>
      </w:pPr>
      <w:r w:rsidRPr="00491DA2">
        <w:rPr>
          <w:rFonts w:ascii="Arial" w:hAnsi="Arial" w:cs="Arial"/>
          <w:sz w:val="24"/>
          <w:szCs w:val="24"/>
        </w:rPr>
        <w:t>в статье 18:</w:t>
      </w:r>
    </w:p>
    <w:p w:rsidR="00A224ED" w:rsidRPr="00491DA2" w:rsidRDefault="00A224ED" w:rsidP="00A224ED">
      <w:pPr>
        <w:pStyle w:val="13"/>
        <w:shd w:val="clear" w:color="auto" w:fill="auto"/>
        <w:tabs>
          <w:tab w:val="left" w:pos="1047"/>
        </w:tabs>
        <w:ind w:firstLine="720"/>
        <w:jc w:val="both"/>
        <w:rPr>
          <w:rFonts w:ascii="Arial" w:hAnsi="Arial" w:cs="Arial"/>
          <w:sz w:val="24"/>
          <w:szCs w:val="24"/>
        </w:rPr>
      </w:pPr>
      <w:r w:rsidRPr="00491DA2">
        <w:rPr>
          <w:rFonts w:ascii="Arial" w:hAnsi="Arial" w:cs="Arial"/>
          <w:sz w:val="24"/>
          <w:szCs w:val="24"/>
        </w:rPr>
        <w:t>а)</w:t>
      </w:r>
      <w:r w:rsidRPr="00491DA2">
        <w:rPr>
          <w:rFonts w:ascii="Arial" w:hAnsi="Arial" w:cs="Arial"/>
          <w:sz w:val="24"/>
          <w:szCs w:val="24"/>
        </w:rPr>
        <w:tab/>
        <w:t>в части 1 слова «предъявлении данным иностранным гражданином» заменить словами «представлении иностранным гражданином лично либо через многофункциональный центр»;</w:t>
      </w:r>
    </w:p>
    <w:p w:rsidR="00A224ED" w:rsidRPr="00491DA2" w:rsidRDefault="00A224ED" w:rsidP="00A224ED">
      <w:pPr>
        <w:pStyle w:val="13"/>
        <w:shd w:val="clear" w:color="auto" w:fill="auto"/>
        <w:tabs>
          <w:tab w:val="left" w:pos="1142"/>
        </w:tabs>
        <w:ind w:firstLine="720"/>
        <w:jc w:val="both"/>
        <w:rPr>
          <w:rFonts w:ascii="Arial" w:hAnsi="Arial" w:cs="Arial"/>
          <w:sz w:val="24"/>
          <w:szCs w:val="24"/>
        </w:rPr>
      </w:pPr>
      <w:r w:rsidRPr="00491DA2">
        <w:rPr>
          <w:rFonts w:ascii="Arial" w:hAnsi="Arial" w:cs="Arial"/>
          <w:sz w:val="24"/>
          <w:szCs w:val="24"/>
        </w:rPr>
        <w:t>б)</w:t>
      </w:r>
      <w:r w:rsidRPr="00491DA2">
        <w:rPr>
          <w:rFonts w:ascii="Arial" w:hAnsi="Arial" w:cs="Arial"/>
          <w:sz w:val="24"/>
          <w:szCs w:val="24"/>
        </w:rPr>
        <w:tab/>
        <w:t>в части 1</w:t>
      </w:r>
      <w:r w:rsidRPr="00491DA2">
        <w:rPr>
          <w:rFonts w:ascii="Arial" w:hAnsi="Arial" w:cs="Arial"/>
          <w:sz w:val="24"/>
          <w:szCs w:val="24"/>
          <w:vertAlign w:val="superscript"/>
        </w:rPr>
        <w:t>1</w:t>
      </w:r>
      <w:r w:rsidRPr="00491DA2">
        <w:rPr>
          <w:rFonts w:ascii="Arial" w:hAnsi="Arial" w:cs="Arial"/>
          <w:sz w:val="24"/>
          <w:szCs w:val="24"/>
        </w:rPr>
        <w:t xml:space="preserve"> слова «либо органов местного самоуправления» заменить словами «, органов местного самоуправления либо подведомственных государственным органам </w:t>
      </w:r>
      <w:r w:rsidRPr="00491DA2">
        <w:rPr>
          <w:rFonts w:ascii="Arial" w:hAnsi="Arial" w:cs="Arial"/>
          <w:sz w:val="24"/>
          <w:szCs w:val="24"/>
        </w:rPr>
        <w:lastRenderedPageBreak/>
        <w:t>или органам местного самоуправления организаций»;</w:t>
      </w:r>
    </w:p>
    <w:p w:rsidR="00A224ED" w:rsidRPr="00491DA2" w:rsidRDefault="00A224ED" w:rsidP="00A224ED">
      <w:pPr>
        <w:pStyle w:val="13"/>
        <w:shd w:val="clear" w:color="auto" w:fill="auto"/>
        <w:tabs>
          <w:tab w:val="left" w:pos="1076"/>
        </w:tabs>
        <w:ind w:firstLine="720"/>
        <w:jc w:val="both"/>
        <w:rPr>
          <w:rFonts w:ascii="Arial" w:hAnsi="Arial" w:cs="Arial"/>
          <w:sz w:val="24"/>
          <w:szCs w:val="24"/>
        </w:rPr>
      </w:pPr>
      <w:r w:rsidRPr="00491DA2">
        <w:rPr>
          <w:rFonts w:ascii="Arial" w:hAnsi="Arial" w:cs="Arial"/>
          <w:sz w:val="24"/>
          <w:szCs w:val="24"/>
        </w:rPr>
        <w:t>в)</w:t>
      </w:r>
      <w:r w:rsidRPr="00491DA2">
        <w:rPr>
          <w:rFonts w:ascii="Arial" w:hAnsi="Arial" w:cs="Arial"/>
          <w:sz w:val="24"/>
          <w:szCs w:val="24"/>
        </w:rPr>
        <w:tab/>
        <w:t>дополнить частью I</w:t>
      </w:r>
      <w:r w:rsidRPr="00491DA2">
        <w:rPr>
          <w:rFonts w:ascii="Arial" w:hAnsi="Arial" w:cs="Arial"/>
          <w:sz w:val="24"/>
          <w:szCs w:val="24"/>
          <w:vertAlign w:val="superscript"/>
        </w:rPr>
        <w:t>2</w:t>
      </w:r>
      <w:r w:rsidRPr="00491DA2">
        <w:rPr>
          <w:rFonts w:ascii="Arial" w:hAnsi="Arial" w:cs="Arial"/>
          <w:sz w:val="24"/>
          <w:szCs w:val="24"/>
        </w:rPr>
        <w:t xml:space="preserve"> следующего содержания:</w:t>
      </w:r>
    </w:p>
    <w:p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«1</w:t>
      </w:r>
      <w:r w:rsidRPr="00491DA2">
        <w:rPr>
          <w:rFonts w:ascii="Arial" w:hAnsi="Arial" w:cs="Arial"/>
          <w:sz w:val="24"/>
          <w:szCs w:val="24"/>
          <w:vertAlign w:val="superscript"/>
        </w:rPr>
        <w:t>2</w:t>
      </w:r>
      <w:r w:rsidRPr="00491DA2">
        <w:rPr>
          <w:rFonts w:ascii="Arial" w:hAnsi="Arial" w:cs="Arial"/>
          <w:sz w:val="24"/>
          <w:szCs w:val="24"/>
        </w:rPr>
        <w:t>. В случае поступления в орган миграционного учета документов, необходимых для регистрации иностранного гражданина по месту жительства, в электронной форме соответствующая отметка в виде на жительство или разрешении на временное проживание проставляется не позднее рабочего дня, следующего за днем поступления в орган миграционного учета оригиналов указанных документов и документа (сведений о нем), подтверждающего право пользования жилым помещением.»;</w:t>
      </w:r>
    </w:p>
    <w:p w:rsidR="00A224ED" w:rsidRPr="00491DA2" w:rsidRDefault="00A224ED" w:rsidP="00A224ED">
      <w:pPr>
        <w:pStyle w:val="13"/>
        <w:numPr>
          <w:ilvl w:val="0"/>
          <w:numId w:val="5"/>
        </w:numPr>
        <w:shd w:val="clear" w:color="auto" w:fill="auto"/>
        <w:tabs>
          <w:tab w:val="left" w:pos="1076"/>
        </w:tabs>
        <w:ind w:firstLine="720"/>
        <w:jc w:val="both"/>
        <w:rPr>
          <w:rFonts w:ascii="Arial" w:hAnsi="Arial" w:cs="Arial"/>
          <w:sz w:val="24"/>
          <w:szCs w:val="24"/>
        </w:rPr>
      </w:pPr>
      <w:r w:rsidRPr="00491DA2">
        <w:rPr>
          <w:rFonts w:ascii="Arial" w:hAnsi="Arial" w:cs="Arial"/>
          <w:sz w:val="24"/>
          <w:szCs w:val="24"/>
        </w:rPr>
        <w:t>пункт 6 части 1 статьи 19 изложить в следующей редакции:</w:t>
      </w:r>
    </w:p>
    <w:p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«6) установления органом миграционного учета факта фиктивной регистрации по месту жительства. Форма заключения об установлении факта фиктивной регистрации по месту жительства иностранного гражданина в жилом помещении утверждается федеральным органом исполнительной власти в сфере внутренних дел.»;</w:t>
      </w:r>
    </w:p>
    <w:p w:rsidR="00A224ED" w:rsidRPr="00491DA2" w:rsidRDefault="00A224ED" w:rsidP="00A224ED">
      <w:pPr>
        <w:pStyle w:val="13"/>
        <w:numPr>
          <w:ilvl w:val="0"/>
          <w:numId w:val="5"/>
        </w:numPr>
        <w:shd w:val="clear" w:color="auto" w:fill="auto"/>
        <w:tabs>
          <w:tab w:val="left" w:pos="1066"/>
        </w:tabs>
        <w:ind w:firstLine="720"/>
        <w:jc w:val="both"/>
        <w:rPr>
          <w:rFonts w:ascii="Arial" w:hAnsi="Arial" w:cs="Arial"/>
          <w:sz w:val="24"/>
          <w:szCs w:val="24"/>
        </w:rPr>
      </w:pPr>
      <w:r w:rsidRPr="00491DA2">
        <w:rPr>
          <w:rFonts w:ascii="Arial" w:hAnsi="Arial" w:cs="Arial"/>
          <w:sz w:val="24"/>
          <w:szCs w:val="24"/>
        </w:rPr>
        <w:t>в статье 20:</w:t>
      </w:r>
    </w:p>
    <w:p w:rsidR="00A224ED" w:rsidRPr="00491DA2" w:rsidRDefault="00A224ED" w:rsidP="00A224ED">
      <w:pPr>
        <w:pStyle w:val="13"/>
        <w:shd w:val="clear" w:color="auto" w:fill="auto"/>
        <w:ind w:firstLine="720"/>
        <w:rPr>
          <w:rFonts w:ascii="Arial" w:hAnsi="Arial" w:cs="Arial"/>
          <w:sz w:val="24"/>
          <w:szCs w:val="24"/>
        </w:rPr>
      </w:pPr>
      <w:r w:rsidRPr="00491DA2">
        <w:rPr>
          <w:rFonts w:ascii="Arial" w:hAnsi="Arial" w:cs="Arial"/>
          <w:sz w:val="24"/>
          <w:szCs w:val="24"/>
        </w:rPr>
        <w:t>а) части 2, 3 и З</w:t>
      </w:r>
      <w:r w:rsidRPr="00491DA2">
        <w:rPr>
          <w:rFonts w:ascii="Arial" w:hAnsi="Arial" w:cs="Arial"/>
          <w:sz w:val="24"/>
          <w:szCs w:val="24"/>
          <w:vertAlign w:val="superscript"/>
        </w:rPr>
        <w:t>1</w:t>
      </w:r>
      <w:r w:rsidRPr="00491DA2">
        <w:rPr>
          <w:rFonts w:ascii="Arial" w:hAnsi="Arial" w:cs="Arial"/>
          <w:sz w:val="24"/>
          <w:szCs w:val="24"/>
        </w:rPr>
        <w:t xml:space="preserve"> изложить в следующей редакции:</w:t>
      </w:r>
    </w:p>
    <w:p w:rsidR="00A224ED" w:rsidRPr="00491DA2" w:rsidRDefault="00A224ED" w:rsidP="00A224ED">
      <w:pPr>
        <w:pStyle w:val="13"/>
        <w:shd w:val="clear" w:color="auto" w:fill="auto"/>
        <w:ind w:firstLine="740"/>
        <w:jc w:val="both"/>
        <w:rPr>
          <w:rFonts w:ascii="Arial" w:hAnsi="Arial" w:cs="Arial"/>
          <w:sz w:val="24"/>
          <w:szCs w:val="24"/>
        </w:rPr>
      </w:pPr>
      <w:r w:rsidRPr="00491DA2">
        <w:rPr>
          <w:rFonts w:ascii="Arial" w:hAnsi="Arial" w:cs="Arial"/>
          <w:sz w:val="24"/>
          <w:szCs w:val="24"/>
        </w:rPr>
        <w:t>«2. Уведомление о прибытии иностранного гражданина в место пребывания представляется в орган миграционного учета принимающей стороной или непосредственно данным иностранным гражданином в случаях, предусмотренных частями 3, З</w:t>
      </w:r>
      <w:r w:rsidRPr="00491DA2">
        <w:rPr>
          <w:rFonts w:ascii="Arial" w:hAnsi="Arial" w:cs="Arial"/>
          <w:sz w:val="24"/>
          <w:szCs w:val="24"/>
          <w:vertAlign w:val="superscript"/>
        </w:rPr>
        <w:t>1</w:t>
      </w:r>
      <w:r w:rsidRPr="00491DA2">
        <w:rPr>
          <w:rFonts w:ascii="Arial" w:hAnsi="Arial" w:cs="Arial"/>
          <w:sz w:val="24"/>
          <w:szCs w:val="24"/>
        </w:rPr>
        <w:t>, З</w:t>
      </w:r>
      <w:r w:rsidRPr="00491DA2">
        <w:rPr>
          <w:rFonts w:ascii="Arial" w:hAnsi="Arial" w:cs="Arial"/>
          <w:sz w:val="24"/>
          <w:szCs w:val="24"/>
          <w:vertAlign w:val="superscript"/>
        </w:rPr>
        <w:t>2</w:t>
      </w:r>
      <w:r w:rsidRPr="00491DA2">
        <w:rPr>
          <w:rFonts w:ascii="Arial" w:hAnsi="Arial" w:cs="Arial"/>
          <w:sz w:val="24"/>
          <w:szCs w:val="24"/>
        </w:rPr>
        <w:t xml:space="preserve"> и 4 статьи 22 настоящего Федерального закона.</w:t>
      </w:r>
    </w:p>
    <w:p w:rsidR="00A224ED" w:rsidRPr="00491DA2" w:rsidRDefault="00A224ED" w:rsidP="00A224ED">
      <w:pPr>
        <w:pStyle w:val="13"/>
        <w:shd w:val="clear" w:color="auto" w:fill="auto"/>
        <w:ind w:firstLine="740"/>
        <w:jc w:val="both"/>
        <w:rPr>
          <w:rFonts w:ascii="Arial" w:hAnsi="Arial" w:cs="Arial"/>
          <w:sz w:val="24"/>
          <w:szCs w:val="24"/>
        </w:rPr>
      </w:pPr>
      <w:r w:rsidRPr="00491DA2">
        <w:rPr>
          <w:rFonts w:ascii="Arial" w:hAnsi="Arial" w:cs="Arial"/>
          <w:sz w:val="24"/>
          <w:szCs w:val="24"/>
        </w:rPr>
        <w:t>3. Срок представления уведомления о прибытии иностранного гражданина в место пребывания составляет семь рабочих дней со дня прибытия в место пребывания, за исключением случаев, если иностранный гражданин:</w:t>
      </w:r>
    </w:p>
    <w:p w:rsidR="00A224ED" w:rsidRPr="00491DA2" w:rsidRDefault="00A224ED" w:rsidP="00A224ED">
      <w:pPr>
        <w:pStyle w:val="13"/>
        <w:numPr>
          <w:ilvl w:val="0"/>
          <w:numId w:val="6"/>
        </w:numPr>
        <w:shd w:val="clear" w:color="auto" w:fill="auto"/>
        <w:tabs>
          <w:tab w:val="left" w:pos="1071"/>
        </w:tabs>
        <w:ind w:firstLine="740"/>
        <w:jc w:val="both"/>
        <w:rPr>
          <w:rFonts w:ascii="Arial" w:hAnsi="Arial" w:cs="Arial"/>
          <w:sz w:val="24"/>
          <w:szCs w:val="24"/>
        </w:rPr>
      </w:pPr>
      <w:r w:rsidRPr="00491DA2">
        <w:rPr>
          <w:rFonts w:ascii="Arial" w:hAnsi="Arial" w:cs="Arial"/>
          <w:sz w:val="24"/>
          <w:szCs w:val="24"/>
        </w:rPr>
        <w:t xml:space="preserve">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w:t>
      </w:r>
      <w:r w:rsidRPr="00491DA2">
        <w:rPr>
          <w:rFonts w:ascii="Arial" w:hAnsi="Arial" w:cs="Arial"/>
          <w:sz w:val="24"/>
          <w:szCs w:val="24"/>
        </w:rPr>
        <w:lastRenderedPageBreak/>
        <w:t>помощь в стационарных условиях, или организации социального обслуживания;</w:t>
      </w:r>
    </w:p>
    <w:p w:rsidR="00A224ED" w:rsidRPr="00491DA2" w:rsidRDefault="00A224ED" w:rsidP="00A224ED">
      <w:pPr>
        <w:pStyle w:val="13"/>
        <w:numPr>
          <w:ilvl w:val="0"/>
          <w:numId w:val="6"/>
        </w:numPr>
        <w:shd w:val="clear" w:color="auto" w:fill="auto"/>
        <w:tabs>
          <w:tab w:val="left" w:pos="1062"/>
        </w:tabs>
        <w:ind w:firstLine="740"/>
        <w:jc w:val="both"/>
        <w:rPr>
          <w:rFonts w:ascii="Arial" w:hAnsi="Arial" w:cs="Arial"/>
          <w:sz w:val="24"/>
          <w:szCs w:val="24"/>
        </w:rPr>
      </w:pPr>
      <w:r w:rsidRPr="00491DA2">
        <w:rPr>
          <w:rFonts w:ascii="Arial" w:hAnsi="Arial" w:cs="Arial"/>
          <w:sz w:val="24"/>
          <w:szCs w:val="24"/>
        </w:rPr>
        <w:t>осуществляет трудовую деятельность в условиях работы вахтовым методом в организации в случае, предусмотренном частью 2 статьи 21 настоящего Федерального закона;</w:t>
      </w:r>
    </w:p>
    <w:p w:rsidR="00A224ED" w:rsidRPr="00491DA2" w:rsidRDefault="00A224ED" w:rsidP="00A224ED">
      <w:pPr>
        <w:pStyle w:val="13"/>
        <w:numPr>
          <w:ilvl w:val="0"/>
          <w:numId w:val="6"/>
        </w:numPr>
        <w:shd w:val="clear" w:color="auto" w:fill="auto"/>
        <w:tabs>
          <w:tab w:val="left" w:pos="1265"/>
        </w:tabs>
        <w:ind w:firstLine="720"/>
        <w:jc w:val="both"/>
        <w:rPr>
          <w:rFonts w:ascii="Arial" w:hAnsi="Arial" w:cs="Arial"/>
          <w:sz w:val="24"/>
          <w:szCs w:val="24"/>
        </w:rPr>
      </w:pPr>
      <w:r w:rsidRPr="00491DA2">
        <w:rPr>
          <w:rFonts w:ascii="Arial" w:hAnsi="Arial" w:cs="Arial"/>
          <w:sz w:val="24"/>
          <w:szCs w:val="24"/>
        </w:rPr>
        <w:t>находится в организации социального обслуживания, предоставляющей социальные услуги лицам без определенного места жительства;</w:t>
      </w:r>
    </w:p>
    <w:p w:rsidR="00A224ED" w:rsidRPr="00491DA2" w:rsidRDefault="00A224ED" w:rsidP="00A224ED">
      <w:pPr>
        <w:pStyle w:val="13"/>
        <w:numPr>
          <w:ilvl w:val="0"/>
          <w:numId w:val="6"/>
        </w:numPr>
        <w:shd w:val="clear" w:color="auto" w:fill="auto"/>
        <w:tabs>
          <w:tab w:val="left" w:pos="1265"/>
        </w:tabs>
        <w:ind w:firstLine="720"/>
        <w:jc w:val="both"/>
        <w:rPr>
          <w:rFonts w:ascii="Arial" w:hAnsi="Arial" w:cs="Arial"/>
          <w:sz w:val="24"/>
          <w:szCs w:val="24"/>
        </w:rPr>
      </w:pPr>
      <w:r w:rsidRPr="00491DA2">
        <w:rPr>
          <w:rFonts w:ascii="Arial" w:hAnsi="Arial" w:cs="Arial"/>
          <w:sz w:val="24"/>
          <w:szCs w:val="24"/>
        </w:rPr>
        <w:t>находится в учреждении, исполняющем административное наказание.</w:t>
      </w:r>
    </w:p>
    <w:p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З</w:t>
      </w:r>
      <w:r w:rsidRPr="00491DA2">
        <w:rPr>
          <w:rFonts w:ascii="Arial" w:hAnsi="Arial" w:cs="Arial"/>
          <w:sz w:val="24"/>
          <w:szCs w:val="24"/>
          <w:vertAlign w:val="superscript"/>
        </w:rPr>
        <w:t>1</w:t>
      </w:r>
      <w:r w:rsidRPr="00491DA2">
        <w:rPr>
          <w:rFonts w:ascii="Arial" w:hAnsi="Arial" w:cs="Arial"/>
          <w:sz w:val="24"/>
          <w:szCs w:val="24"/>
        </w:rPr>
        <w:t>. В случаях, предусмотренных пунктами 1 - 4 части 3 настоящей статьи, уведомление о прибытии иностранного гражданина в место пребывания должно быть представлено в орган миграционного учета в течение одного рабочего дня, следующего за днем прибытия иностранного гражданина в место пребывания. Если иностранный гражданин прибыл в место пребывания в нерабочий день (в том числе в один из дней в течение нескольких нерабочих дней), уведомление о прибытии в место пребывания должно быть представлено в орган миграционного учета в течение одних суток, являющихся рабочим днем и следующих непосредственно за нерабочим днем (несколькими нерабочими днями).»;</w:t>
      </w:r>
    </w:p>
    <w:p w:rsidR="00A224ED" w:rsidRPr="00491DA2" w:rsidRDefault="00A224ED" w:rsidP="00A224ED">
      <w:pPr>
        <w:pStyle w:val="13"/>
        <w:shd w:val="clear" w:color="auto" w:fill="auto"/>
        <w:tabs>
          <w:tab w:val="left" w:pos="361"/>
        </w:tabs>
        <w:ind w:firstLine="0"/>
        <w:jc w:val="center"/>
        <w:rPr>
          <w:rFonts w:ascii="Arial" w:hAnsi="Arial" w:cs="Arial"/>
          <w:sz w:val="24"/>
          <w:szCs w:val="24"/>
        </w:rPr>
      </w:pPr>
      <w:r w:rsidRPr="00491DA2">
        <w:rPr>
          <w:rFonts w:ascii="Arial" w:hAnsi="Arial" w:cs="Arial"/>
          <w:sz w:val="24"/>
          <w:szCs w:val="24"/>
        </w:rPr>
        <w:t>б)</w:t>
      </w:r>
      <w:r w:rsidRPr="00491DA2">
        <w:rPr>
          <w:rFonts w:ascii="Arial" w:hAnsi="Arial" w:cs="Arial"/>
          <w:sz w:val="24"/>
          <w:szCs w:val="24"/>
        </w:rPr>
        <w:tab/>
        <w:t>в части З</w:t>
      </w:r>
      <w:r w:rsidRPr="00491DA2">
        <w:rPr>
          <w:rFonts w:ascii="Arial" w:hAnsi="Arial" w:cs="Arial"/>
          <w:sz w:val="24"/>
          <w:szCs w:val="24"/>
          <w:vertAlign w:val="superscript"/>
        </w:rPr>
        <w:t>2</w:t>
      </w:r>
      <w:r w:rsidRPr="00491DA2">
        <w:rPr>
          <w:rFonts w:ascii="Arial" w:hAnsi="Arial" w:cs="Arial"/>
          <w:sz w:val="24"/>
          <w:szCs w:val="24"/>
        </w:rPr>
        <w:t xml:space="preserve"> слова «не позднее» заменить словами «в течение»;</w:t>
      </w:r>
    </w:p>
    <w:p w:rsidR="00A224ED" w:rsidRPr="00491DA2" w:rsidRDefault="00A224ED" w:rsidP="00A224ED">
      <w:pPr>
        <w:pStyle w:val="13"/>
        <w:shd w:val="clear" w:color="auto" w:fill="auto"/>
        <w:tabs>
          <w:tab w:val="left" w:pos="1081"/>
        </w:tabs>
        <w:ind w:firstLine="720"/>
        <w:jc w:val="both"/>
        <w:rPr>
          <w:rFonts w:ascii="Arial" w:hAnsi="Arial" w:cs="Arial"/>
          <w:sz w:val="24"/>
          <w:szCs w:val="24"/>
        </w:rPr>
      </w:pPr>
      <w:r w:rsidRPr="00491DA2">
        <w:rPr>
          <w:rFonts w:ascii="Arial" w:hAnsi="Arial" w:cs="Arial"/>
          <w:sz w:val="24"/>
          <w:szCs w:val="24"/>
        </w:rPr>
        <w:t>в)</w:t>
      </w:r>
      <w:r w:rsidRPr="00491DA2">
        <w:rPr>
          <w:rFonts w:ascii="Arial" w:hAnsi="Arial" w:cs="Arial"/>
          <w:sz w:val="24"/>
          <w:szCs w:val="24"/>
        </w:rPr>
        <w:tab/>
        <w:t>дополнить частью 4</w:t>
      </w:r>
      <w:r w:rsidRPr="00491DA2">
        <w:rPr>
          <w:rFonts w:ascii="Arial" w:hAnsi="Arial" w:cs="Arial"/>
          <w:sz w:val="24"/>
          <w:szCs w:val="24"/>
          <w:vertAlign w:val="superscript"/>
        </w:rPr>
        <w:t>2</w:t>
      </w:r>
      <w:r w:rsidRPr="00491DA2">
        <w:rPr>
          <w:rFonts w:ascii="Arial" w:hAnsi="Arial" w:cs="Arial"/>
          <w:sz w:val="24"/>
          <w:szCs w:val="24"/>
        </w:rPr>
        <w:t xml:space="preserve"> следующего содержания:</w:t>
      </w:r>
    </w:p>
    <w:p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«4</w:t>
      </w:r>
      <w:r w:rsidRPr="00491DA2">
        <w:rPr>
          <w:rFonts w:ascii="Arial" w:hAnsi="Arial" w:cs="Arial"/>
          <w:sz w:val="24"/>
          <w:szCs w:val="24"/>
          <w:vertAlign w:val="superscript"/>
        </w:rPr>
        <w:t>2</w:t>
      </w:r>
      <w:r w:rsidRPr="00491DA2">
        <w:rPr>
          <w:rFonts w:ascii="Arial" w:hAnsi="Arial" w:cs="Arial"/>
          <w:sz w:val="24"/>
          <w:szCs w:val="24"/>
        </w:rPr>
        <w:t xml:space="preserve">. Иностранные граждане,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 освобождаются от обязанности выполнения действий, необходимых для их постановки на учет по месту пребывания на срок, не превышающий тридцати дней со дня прибытия иностранного гражданина в место пребывания. После истечения такого срока указанные иностранные </w:t>
      </w:r>
      <w:r w:rsidRPr="00491DA2">
        <w:rPr>
          <w:rFonts w:ascii="Arial" w:hAnsi="Arial" w:cs="Arial"/>
          <w:sz w:val="24"/>
          <w:szCs w:val="24"/>
        </w:rPr>
        <w:lastRenderedPageBreak/>
        <w:t>граждане обязаны выполнить действия, необходимые для их постановки на учет по месту пребывания, в срок, не превышающий семи рабочих дней.»;</w:t>
      </w:r>
    </w:p>
    <w:p w:rsidR="00A224ED" w:rsidRPr="00491DA2" w:rsidRDefault="00A224ED" w:rsidP="00A224ED">
      <w:pPr>
        <w:pStyle w:val="13"/>
        <w:numPr>
          <w:ilvl w:val="0"/>
          <w:numId w:val="5"/>
        </w:numPr>
        <w:shd w:val="clear" w:color="auto" w:fill="auto"/>
        <w:tabs>
          <w:tab w:val="left" w:pos="1131"/>
        </w:tabs>
        <w:ind w:firstLine="740"/>
        <w:jc w:val="both"/>
        <w:rPr>
          <w:rFonts w:ascii="Arial" w:hAnsi="Arial" w:cs="Arial"/>
          <w:sz w:val="24"/>
          <w:szCs w:val="24"/>
        </w:rPr>
      </w:pPr>
      <w:r w:rsidRPr="00491DA2">
        <w:rPr>
          <w:rFonts w:ascii="Arial" w:hAnsi="Arial" w:cs="Arial"/>
          <w:sz w:val="24"/>
          <w:szCs w:val="24"/>
        </w:rPr>
        <w:t>в статье 22:</w:t>
      </w:r>
    </w:p>
    <w:p w:rsidR="00A224ED" w:rsidRPr="00491DA2" w:rsidRDefault="00A224ED" w:rsidP="00A224ED">
      <w:pPr>
        <w:pStyle w:val="13"/>
        <w:shd w:val="clear" w:color="auto" w:fill="auto"/>
        <w:tabs>
          <w:tab w:val="left" w:pos="1117"/>
        </w:tabs>
        <w:ind w:firstLine="740"/>
        <w:jc w:val="both"/>
        <w:rPr>
          <w:rFonts w:ascii="Arial" w:hAnsi="Arial" w:cs="Arial"/>
          <w:sz w:val="24"/>
          <w:szCs w:val="24"/>
        </w:rPr>
      </w:pPr>
      <w:r w:rsidRPr="00491DA2">
        <w:rPr>
          <w:rFonts w:ascii="Arial" w:hAnsi="Arial" w:cs="Arial"/>
          <w:sz w:val="24"/>
          <w:szCs w:val="24"/>
        </w:rPr>
        <w:t>а)</w:t>
      </w:r>
      <w:r w:rsidRPr="00491DA2">
        <w:rPr>
          <w:rFonts w:ascii="Arial" w:hAnsi="Arial" w:cs="Arial"/>
          <w:sz w:val="24"/>
          <w:szCs w:val="24"/>
        </w:rPr>
        <w:tab/>
        <w:t>в части 2:</w:t>
      </w:r>
    </w:p>
    <w:p w:rsidR="00A224ED" w:rsidRPr="00491DA2" w:rsidRDefault="00A224ED" w:rsidP="00A224ED">
      <w:pPr>
        <w:pStyle w:val="13"/>
        <w:shd w:val="clear" w:color="auto" w:fill="auto"/>
        <w:ind w:firstLine="740"/>
        <w:jc w:val="both"/>
        <w:rPr>
          <w:rFonts w:ascii="Arial" w:hAnsi="Arial" w:cs="Arial"/>
          <w:sz w:val="24"/>
          <w:szCs w:val="24"/>
        </w:rPr>
      </w:pPr>
      <w:r w:rsidRPr="00491DA2">
        <w:rPr>
          <w:rFonts w:ascii="Arial" w:hAnsi="Arial" w:cs="Arial"/>
          <w:sz w:val="24"/>
          <w:szCs w:val="24"/>
        </w:rPr>
        <w:t>в пункте 1:</w:t>
      </w:r>
    </w:p>
    <w:p w:rsidR="00A224ED" w:rsidRPr="00491DA2" w:rsidRDefault="00A224ED" w:rsidP="00A224ED">
      <w:pPr>
        <w:pStyle w:val="13"/>
        <w:shd w:val="clear" w:color="auto" w:fill="auto"/>
        <w:ind w:firstLine="740"/>
        <w:jc w:val="both"/>
        <w:rPr>
          <w:rFonts w:ascii="Arial" w:hAnsi="Arial" w:cs="Arial"/>
          <w:sz w:val="24"/>
          <w:szCs w:val="24"/>
        </w:rPr>
      </w:pPr>
      <w:r w:rsidRPr="00491DA2">
        <w:rPr>
          <w:rFonts w:ascii="Arial" w:hAnsi="Arial" w:cs="Arial"/>
          <w:sz w:val="24"/>
          <w:szCs w:val="24"/>
        </w:rPr>
        <w:t>подпункт «а» дополнить словами «(за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w:t>
      </w:r>
    </w:p>
    <w:p w:rsidR="00A224ED" w:rsidRPr="00491DA2" w:rsidRDefault="00A224ED" w:rsidP="00A224ED">
      <w:pPr>
        <w:pStyle w:val="13"/>
        <w:shd w:val="clear" w:color="auto" w:fill="auto"/>
        <w:ind w:firstLine="740"/>
        <w:jc w:val="both"/>
        <w:rPr>
          <w:rFonts w:ascii="Arial" w:hAnsi="Arial" w:cs="Arial"/>
          <w:sz w:val="24"/>
          <w:szCs w:val="24"/>
        </w:rPr>
      </w:pPr>
      <w:r w:rsidRPr="00491DA2">
        <w:rPr>
          <w:rFonts w:ascii="Arial" w:hAnsi="Arial" w:cs="Arial"/>
          <w:sz w:val="24"/>
          <w:szCs w:val="24"/>
        </w:rPr>
        <w:t>подпункт «б» после цифр «3, З</w:t>
      </w:r>
      <w:r w:rsidRPr="00491DA2">
        <w:rPr>
          <w:rFonts w:ascii="Arial" w:hAnsi="Arial" w:cs="Arial"/>
          <w:sz w:val="24"/>
          <w:szCs w:val="24"/>
          <w:vertAlign w:val="superscript"/>
        </w:rPr>
        <w:t>1</w:t>
      </w:r>
      <w:r w:rsidRPr="00491DA2">
        <w:rPr>
          <w:rFonts w:ascii="Arial" w:hAnsi="Arial" w:cs="Arial"/>
          <w:sz w:val="24"/>
          <w:szCs w:val="24"/>
        </w:rPr>
        <w:t>» дополнить цифрами «, З</w:t>
      </w:r>
      <w:r w:rsidRPr="00491DA2">
        <w:rPr>
          <w:rFonts w:ascii="Arial" w:hAnsi="Arial" w:cs="Arial"/>
          <w:sz w:val="24"/>
          <w:szCs w:val="24"/>
          <w:vertAlign w:val="superscript"/>
        </w:rPr>
        <w:t>2</w:t>
      </w:r>
      <w:r w:rsidRPr="00491DA2">
        <w:rPr>
          <w:rFonts w:ascii="Arial" w:hAnsi="Arial" w:cs="Arial"/>
          <w:sz w:val="24"/>
          <w:szCs w:val="24"/>
        </w:rPr>
        <w:t>»;</w:t>
      </w:r>
    </w:p>
    <w:p w:rsidR="00A224ED" w:rsidRPr="00491DA2" w:rsidRDefault="00A224ED" w:rsidP="00A224ED">
      <w:pPr>
        <w:pStyle w:val="13"/>
        <w:shd w:val="clear" w:color="auto" w:fill="auto"/>
        <w:ind w:firstLine="740"/>
        <w:jc w:val="both"/>
        <w:rPr>
          <w:rFonts w:ascii="Arial" w:hAnsi="Arial" w:cs="Arial"/>
          <w:sz w:val="24"/>
          <w:szCs w:val="24"/>
        </w:rPr>
      </w:pPr>
      <w:r w:rsidRPr="00491DA2">
        <w:rPr>
          <w:rFonts w:ascii="Arial" w:hAnsi="Arial" w:cs="Arial"/>
          <w:sz w:val="24"/>
          <w:szCs w:val="24"/>
        </w:rPr>
        <w:t>в пункте 2:</w:t>
      </w:r>
    </w:p>
    <w:p w:rsidR="00A224ED" w:rsidRPr="00491DA2" w:rsidRDefault="00A224ED" w:rsidP="00A224ED">
      <w:pPr>
        <w:pStyle w:val="13"/>
        <w:shd w:val="clear" w:color="auto" w:fill="auto"/>
        <w:ind w:firstLine="740"/>
        <w:jc w:val="both"/>
        <w:rPr>
          <w:rFonts w:ascii="Arial" w:hAnsi="Arial" w:cs="Arial"/>
          <w:sz w:val="24"/>
          <w:szCs w:val="24"/>
        </w:rPr>
      </w:pPr>
      <w:r w:rsidRPr="00491DA2">
        <w:rPr>
          <w:rFonts w:ascii="Arial" w:hAnsi="Arial" w:cs="Arial"/>
          <w:sz w:val="24"/>
          <w:szCs w:val="24"/>
        </w:rPr>
        <w:t>подпункт «а» изложить в следующей редакции:</w:t>
      </w:r>
    </w:p>
    <w:p w:rsidR="00A224ED" w:rsidRPr="00491DA2" w:rsidRDefault="00A224ED" w:rsidP="00A224ED">
      <w:pPr>
        <w:pStyle w:val="13"/>
        <w:shd w:val="clear" w:color="auto" w:fill="auto"/>
        <w:ind w:firstLine="740"/>
        <w:jc w:val="both"/>
        <w:rPr>
          <w:rFonts w:ascii="Arial" w:hAnsi="Arial" w:cs="Arial"/>
          <w:sz w:val="24"/>
          <w:szCs w:val="24"/>
        </w:rPr>
      </w:pPr>
      <w:r w:rsidRPr="00491DA2">
        <w:rPr>
          <w:rFonts w:ascii="Arial" w:hAnsi="Arial" w:cs="Arial"/>
          <w:sz w:val="24"/>
          <w:szCs w:val="24"/>
        </w:rPr>
        <w:t xml:space="preserve">«а) представляет уведомление о прибытии иностранного гражданина в место пребывания в орган миграционного учета непосредственно - лично или в электронной форме либо через многофункциональный </w:t>
      </w:r>
      <w:proofErr w:type="gramStart"/>
      <w:r w:rsidRPr="00491DA2">
        <w:rPr>
          <w:rFonts w:ascii="Arial" w:hAnsi="Arial" w:cs="Arial"/>
          <w:sz w:val="24"/>
          <w:szCs w:val="24"/>
        </w:rPr>
        <w:t>центр</w:t>
      </w:r>
      <w:proofErr w:type="gramEnd"/>
      <w:r w:rsidRPr="00491DA2">
        <w:rPr>
          <w:rFonts w:ascii="Arial" w:hAnsi="Arial" w:cs="Arial"/>
          <w:sz w:val="24"/>
          <w:szCs w:val="24"/>
        </w:rPr>
        <w:t xml:space="preserve"> либо направляет его в установленном порядке почтовым отправлением или с использованием входящих в состав сети электросвязи средств связи (в случае, предусмотренном частью 10 настоящей статьи), за исключением случаев, предусмотренных частями 3, З</w:t>
      </w:r>
      <w:r w:rsidRPr="00491DA2">
        <w:rPr>
          <w:rFonts w:ascii="Arial" w:hAnsi="Arial" w:cs="Arial"/>
          <w:sz w:val="24"/>
          <w:szCs w:val="24"/>
          <w:vertAlign w:val="superscript"/>
        </w:rPr>
        <w:t>1</w:t>
      </w:r>
      <w:r w:rsidRPr="00491DA2">
        <w:rPr>
          <w:rFonts w:ascii="Arial" w:hAnsi="Arial" w:cs="Arial"/>
          <w:sz w:val="24"/>
          <w:szCs w:val="24"/>
        </w:rPr>
        <w:t>, З</w:t>
      </w:r>
      <w:r w:rsidRPr="00491DA2">
        <w:rPr>
          <w:rFonts w:ascii="Arial" w:hAnsi="Arial" w:cs="Arial"/>
          <w:sz w:val="24"/>
          <w:szCs w:val="24"/>
          <w:vertAlign w:val="superscript"/>
        </w:rPr>
        <w:t>2</w:t>
      </w:r>
      <w:r w:rsidRPr="00491DA2">
        <w:rPr>
          <w:rFonts w:ascii="Arial" w:hAnsi="Arial" w:cs="Arial"/>
          <w:sz w:val="24"/>
          <w:szCs w:val="24"/>
        </w:rPr>
        <w:t xml:space="preserve"> и 4 настоящей статьи;»;</w:t>
      </w:r>
    </w:p>
    <w:p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в подпункте «б» слово «пребывания.» заменить словами «пребывания. В случае, если уведомление о прибытии иностранного гражданина в место пребывания подано в электронной форме, принимающая сторона после поступления отрывной части данного уведомления в электронной форме, подписанной усиленной квалифицированной электронной подписью должностного лица органа миграционного учета, изготавливает путем распечатки на бумажном носителе копию отрывной части указанного уведомления и передает ее прибывшему иностранному гражданину.»;</w:t>
      </w:r>
    </w:p>
    <w:p w:rsidR="00A224ED" w:rsidRPr="00491DA2" w:rsidRDefault="00A224ED" w:rsidP="00A224ED">
      <w:pPr>
        <w:pStyle w:val="13"/>
        <w:shd w:val="clear" w:color="auto" w:fill="auto"/>
        <w:tabs>
          <w:tab w:val="left" w:pos="1081"/>
        </w:tabs>
        <w:ind w:firstLine="720"/>
        <w:jc w:val="both"/>
        <w:rPr>
          <w:rFonts w:ascii="Arial" w:hAnsi="Arial" w:cs="Arial"/>
          <w:sz w:val="24"/>
          <w:szCs w:val="24"/>
        </w:rPr>
      </w:pPr>
      <w:r w:rsidRPr="00491DA2">
        <w:rPr>
          <w:rFonts w:ascii="Arial" w:hAnsi="Arial" w:cs="Arial"/>
          <w:sz w:val="24"/>
          <w:szCs w:val="24"/>
        </w:rPr>
        <w:t>б)</w:t>
      </w:r>
      <w:r w:rsidRPr="00491DA2">
        <w:rPr>
          <w:rFonts w:ascii="Arial" w:hAnsi="Arial" w:cs="Arial"/>
          <w:sz w:val="24"/>
          <w:szCs w:val="24"/>
        </w:rPr>
        <w:tab/>
        <w:t>дополнить частью 2</w:t>
      </w:r>
      <w:r w:rsidRPr="00491DA2">
        <w:rPr>
          <w:rFonts w:ascii="Arial" w:hAnsi="Arial" w:cs="Arial"/>
          <w:sz w:val="24"/>
          <w:szCs w:val="24"/>
          <w:vertAlign w:val="superscript"/>
        </w:rPr>
        <w:t>1</w:t>
      </w:r>
      <w:r w:rsidRPr="00491DA2">
        <w:rPr>
          <w:rFonts w:ascii="Arial" w:hAnsi="Arial" w:cs="Arial"/>
          <w:sz w:val="24"/>
          <w:szCs w:val="24"/>
        </w:rPr>
        <w:t xml:space="preserve"> следующего содержания:</w:t>
      </w:r>
    </w:p>
    <w:p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lastRenderedPageBreak/>
        <w:t>«2</w:t>
      </w:r>
      <w:r w:rsidRPr="00491DA2">
        <w:rPr>
          <w:rFonts w:ascii="Arial" w:hAnsi="Arial" w:cs="Arial"/>
          <w:sz w:val="24"/>
          <w:szCs w:val="24"/>
          <w:vertAlign w:val="superscript"/>
        </w:rPr>
        <w:t>1</w:t>
      </w:r>
      <w:r w:rsidRPr="00491DA2">
        <w:rPr>
          <w:rFonts w:ascii="Arial" w:hAnsi="Arial" w:cs="Arial"/>
          <w:sz w:val="24"/>
          <w:szCs w:val="24"/>
        </w:rPr>
        <w:t>. Перечень документов, которые иностранный гражданин представляет принимающей стороне для постановки его на учет по месту пребывания наряду с документами, указанными в подпункте «а» пункта 1 части 2 настоящей статьи, определяется Правительством Российской Федерации.»;</w:t>
      </w:r>
    </w:p>
    <w:p w:rsidR="00A224ED" w:rsidRPr="00491DA2" w:rsidRDefault="00A224ED" w:rsidP="00A224ED">
      <w:pPr>
        <w:pStyle w:val="13"/>
        <w:shd w:val="clear" w:color="auto" w:fill="auto"/>
        <w:tabs>
          <w:tab w:val="left" w:pos="1081"/>
        </w:tabs>
        <w:ind w:firstLine="720"/>
        <w:jc w:val="both"/>
        <w:rPr>
          <w:rFonts w:ascii="Arial" w:hAnsi="Arial" w:cs="Arial"/>
          <w:sz w:val="24"/>
          <w:szCs w:val="24"/>
        </w:rPr>
      </w:pPr>
      <w:r w:rsidRPr="00491DA2">
        <w:rPr>
          <w:rFonts w:ascii="Arial" w:hAnsi="Arial" w:cs="Arial"/>
          <w:sz w:val="24"/>
          <w:szCs w:val="24"/>
        </w:rPr>
        <w:t>в)</w:t>
      </w:r>
      <w:r w:rsidRPr="00491DA2">
        <w:rPr>
          <w:rFonts w:ascii="Arial" w:hAnsi="Arial" w:cs="Arial"/>
          <w:sz w:val="24"/>
          <w:szCs w:val="24"/>
        </w:rPr>
        <w:tab/>
        <w:t>часть З</w:t>
      </w:r>
      <w:r w:rsidRPr="00491DA2">
        <w:rPr>
          <w:rFonts w:ascii="Arial" w:hAnsi="Arial" w:cs="Arial"/>
          <w:sz w:val="24"/>
          <w:szCs w:val="24"/>
          <w:vertAlign w:val="superscript"/>
        </w:rPr>
        <w:t>1</w:t>
      </w:r>
      <w:r w:rsidRPr="00491DA2">
        <w:rPr>
          <w:rFonts w:ascii="Arial" w:hAnsi="Arial" w:cs="Arial"/>
          <w:sz w:val="24"/>
          <w:szCs w:val="24"/>
        </w:rPr>
        <w:t xml:space="preserve"> изложить в следующей редакции:</w:t>
      </w:r>
    </w:p>
    <w:p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«З</w:t>
      </w:r>
      <w:r w:rsidRPr="00491DA2">
        <w:rPr>
          <w:rFonts w:ascii="Arial" w:hAnsi="Arial" w:cs="Arial"/>
          <w:sz w:val="24"/>
          <w:szCs w:val="24"/>
          <w:vertAlign w:val="superscript"/>
        </w:rPr>
        <w:t>1</w:t>
      </w:r>
      <w:r w:rsidRPr="00491DA2">
        <w:rPr>
          <w:rFonts w:ascii="Arial" w:hAnsi="Arial" w:cs="Arial"/>
          <w:sz w:val="24"/>
          <w:szCs w:val="24"/>
        </w:rPr>
        <w:t>. При наличии у иностранного гражданина в собственности жилого помещения, находящегося на территории Российской Федерации, он может в случае фактического проживания в данном помещении заявить его в качестве своего места пребывания. В этом случае для постановки на учет по месту пребывания такой иностранный гражданин представляет уведомление о своем прибытии в место пребывания и документ, подтверждающий право собственности на жилое помещение, в орган миграционного учета непосредственно - лично или в электронной форме либо через многофункциональный центр. Иностранный гражданин вправе не представлять документ, подтверждающий право собственности на жилое помещение, если сведения, содержащиеся в данном документе,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этом случае орган миграционного учета самостоятельно запрашивает данные документы (сведения о содержании данных документов, выписку из соответствующего реестра, иную информацию в соответствии с законодательством Российской Федерации) в соответствующих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A224ED" w:rsidRPr="00491DA2" w:rsidRDefault="00A224ED" w:rsidP="00A224ED">
      <w:pPr>
        <w:pStyle w:val="13"/>
        <w:shd w:val="clear" w:color="auto" w:fill="auto"/>
        <w:tabs>
          <w:tab w:val="left" w:pos="1052"/>
        </w:tabs>
        <w:ind w:firstLine="720"/>
        <w:jc w:val="both"/>
        <w:rPr>
          <w:rFonts w:ascii="Arial" w:hAnsi="Arial" w:cs="Arial"/>
          <w:sz w:val="24"/>
          <w:szCs w:val="24"/>
        </w:rPr>
      </w:pPr>
      <w:r w:rsidRPr="00491DA2">
        <w:rPr>
          <w:rFonts w:ascii="Arial" w:hAnsi="Arial" w:cs="Arial"/>
          <w:sz w:val="24"/>
          <w:szCs w:val="24"/>
        </w:rPr>
        <w:t>г)</w:t>
      </w:r>
      <w:r w:rsidRPr="00491DA2">
        <w:rPr>
          <w:rFonts w:ascii="Arial" w:hAnsi="Arial" w:cs="Arial"/>
          <w:sz w:val="24"/>
          <w:szCs w:val="24"/>
        </w:rPr>
        <w:tab/>
        <w:t>дополнить частью З</w:t>
      </w:r>
      <w:r w:rsidRPr="00491DA2">
        <w:rPr>
          <w:rFonts w:ascii="Arial" w:hAnsi="Arial" w:cs="Arial"/>
          <w:sz w:val="24"/>
          <w:szCs w:val="24"/>
          <w:vertAlign w:val="superscript"/>
        </w:rPr>
        <w:t>2</w:t>
      </w:r>
      <w:r w:rsidRPr="00491DA2">
        <w:rPr>
          <w:rFonts w:ascii="Arial" w:hAnsi="Arial" w:cs="Arial"/>
          <w:sz w:val="24"/>
          <w:szCs w:val="24"/>
        </w:rPr>
        <w:t xml:space="preserve"> следующего содержания:</w:t>
      </w:r>
    </w:p>
    <w:p w:rsidR="00A224ED" w:rsidRPr="00491DA2" w:rsidRDefault="00A224ED" w:rsidP="00A224ED">
      <w:pPr>
        <w:pStyle w:val="13"/>
        <w:shd w:val="clear" w:color="auto" w:fill="auto"/>
        <w:ind w:firstLine="800"/>
        <w:jc w:val="both"/>
        <w:rPr>
          <w:rFonts w:ascii="Arial" w:hAnsi="Arial" w:cs="Arial"/>
          <w:sz w:val="24"/>
          <w:szCs w:val="24"/>
        </w:rPr>
      </w:pPr>
      <w:r w:rsidRPr="00491DA2">
        <w:rPr>
          <w:rFonts w:ascii="Arial" w:hAnsi="Arial" w:cs="Arial"/>
          <w:sz w:val="24"/>
          <w:szCs w:val="24"/>
        </w:rPr>
        <w:t>«З</w:t>
      </w:r>
      <w:r w:rsidRPr="00491DA2">
        <w:rPr>
          <w:rFonts w:ascii="Arial" w:hAnsi="Arial" w:cs="Arial"/>
          <w:sz w:val="24"/>
          <w:szCs w:val="24"/>
          <w:vertAlign w:val="superscript"/>
        </w:rPr>
        <w:t>2</w:t>
      </w:r>
      <w:r w:rsidRPr="00491DA2">
        <w:rPr>
          <w:rFonts w:ascii="Arial" w:hAnsi="Arial" w:cs="Arial"/>
          <w:sz w:val="24"/>
          <w:szCs w:val="24"/>
        </w:rPr>
        <w:t xml:space="preserve">. В случае, если жилое или иное помещение, предоставленное иностранному </w:t>
      </w:r>
      <w:r w:rsidRPr="00491DA2">
        <w:rPr>
          <w:rFonts w:ascii="Arial" w:hAnsi="Arial" w:cs="Arial"/>
          <w:sz w:val="24"/>
          <w:szCs w:val="24"/>
        </w:rPr>
        <w:lastRenderedPageBreak/>
        <w:t>гражданину для фактического проживания (временного пребывания), принадлежит на праве собственности гражданину Российской Федерации, постоянно проживающему за пределами Российской Федерации, иностранному гражданину, иностранному юридическому лицу или иной иностранной организации, находящимся за пределами территории Российской Федерации, иностранный гражданин обязан лично уведомить орган миграционного учета о своем прибытии в место пребывания. В этом случае для постановки на учет по месту пребывания такой иностранный гражданин к уведомлению о своем прибытии в место пребывания дополнительно прилагает нотариально удостоверенное согласие принимающей стороны на фактическое проживание (нахождение) у нее иностранного гражданина.»;</w:t>
      </w:r>
    </w:p>
    <w:p w:rsidR="00A224ED" w:rsidRPr="00491DA2" w:rsidRDefault="00A224ED" w:rsidP="00A224ED">
      <w:pPr>
        <w:pStyle w:val="13"/>
        <w:shd w:val="clear" w:color="auto" w:fill="auto"/>
        <w:tabs>
          <w:tab w:val="left" w:pos="1176"/>
        </w:tabs>
        <w:ind w:firstLine="720"/>
        <w:jc w:val="both"/>
        <w:rPr>
          <w:rFonts w:ascii="Arial" w:hAnsi="Arial" w:cs="Arial"/>
          <w:sz w:val="24"/>
          <w:szCs w:val="24"/>
        </w:rPr>
      </w:pPr>
      <w:r w:rsidRPr="00491DA2">
        <w:rPr>
          <w:rFonts w:ascii="Arial" w:hAnsi="Arial" w:cs="Arial"/>
          <w:sz w:val="24"/>
          <w:szCs w:val="24"/>
        </w:rPr>
        <w:t>д)</w:t>
      </w:r>
      <w:r w:rsidRPr="00491DA2">
        <w:rPr>
          <w:rFonts w:ascii="Arial" w:hAnsi="Arial" w:cs="Arial"/>
          <w:sz w:val="24"/>
          <w:szCs w:val="24"/>
        </w:rPr>
        <w:tab/>
        <w:t>в части 4 слова «соответствующий орган миграционного учета непосредственно» заменить словами «орган миграционного учета непосредственно либо через многофункциональный центр»;</w:t>
      </w:r>
    </w:p>
    <w:p w:rsidR="00A224ED" w:rsidRPr="00491DA2" w:rsidRDefault="00A224ED" w:rsidP="00A224ED">
      <w:pPr>
        <w:pStyle w:val="13"/>
        <w:shd w:val="clear" w:color="auto" w:fill="auto"/>
        <w:tabs>
          <w:tab w:val="left" w:pos="1176"/>
        </w:tabs>
        <w:ind w:firstLine="720"/>
        <w:jc w:val="both"/>
        <w:rPr>
          <w:rFonts w:ascii="Arial" w:hAnsi="Arial" w:cs="Arial"/>
          <w:sz w:val="24"/>
          <w:szCs w:val="24"/>
        </w:rPr>
      </w:pPr>
      <w:r w:rsidRPr="00491DA2">
        <w:rPr>
          <w:rFonts w:ascii="Arial" w:hAnsi="Arial" w:cs="Arial"/>
          <w:sz w:val="24"/>
          <w:szCs w:val="24"/>
        </w:rPr>
        <w:t>е)</w:t>
      </w:r>
      <w:r w:rsidRPr="00491DA2">
        <w:rPr>
          <w:rFonts w:ascii="Arial" w:hAnsi="Arial" w:cs="Arial"/>
          <w:sz w:val="24"/>
          <w:szCs w:val="24"/>
        </w:rPr>
        <w:tab/>
        <w:t>в части 6 слова «учета и» заменить словами «учета, многофункциональным центром или»;</w:t>
      </w:r>
    </w:p>
    <w:p w:rsidR="00A224ED" w:rsidRPr="00491DA2" w:rsidRDefault="00A224ED" w:rsidP="00A224ED">
      <w:pPr>
        <w:pStyle w:val="13"/>
        <w:shd w:val="clear" w:color="auto" w:fill="auto"/>
        <w:tabs>
          <w:tab w:val="left" w:pos="1176"/>
        </w:tabs>
        <w:ind w:firstLine="720"/>
        <w:jc w:val="both"/>
        <w:rPr>
          <w:rFonts w:ascii="Arial" w:hAnsi="Arial" w:cs="Arial"/>
          <w:sz w:val="24"/>
          <w:szCs w:val="24"/>
        </w:rPr>
      </w:pPr>
      <w:r w:rsidRPr="00491DA2">
        <w:rPr>
          <w:rFonts w:ascii="Arial" w:hAnsi="Arial" w:cs="Arial"/>
          <w:sz w:val="24"/>
          <w:szCs w:val="24"/>
        </w:rPr>
        <w:t>ж)</w:t>
      </w:r>
      <w:r w:rsidRPr="00491DA2">
        <w:rPr>
          <w:rFonts w:ascii="Arial" w:hAnsi="Arial" w:cs="Arial"/>
          <w:sz w:val="24"/>
          <w:szCs w:val="24"/>
        </w:rPr>
        <w:tab/>
        <w:t>часть 7 после слова «гостиницей» дополнить словами «, многофункциональным центром», дополнить предложением следующего содержания: «В случае, если уведомление о прибытии иностранного гражданина в место пребывания подано в электронной форме, подтверждением выполнения принимающей стороной действий, необходимых для постановки иностранного гражданина на учет по месту пребывания, является копия отрывной части указанного уведомления, подписанная усиленной квалифицированной электронной подписью должностного лица органа миграционного учета.»;</w:t>
      </w:r>
    </w:p>
    <w:p w:rsidR="00A224ED" w:rsidRPr="00491DA2" w:rsidRDefault="00A224ED" w:rsidP="00A224ED">
      <w:pPr>
        <w:pStyle w:val="13"/>
        <w:shd w:val="clear" w:color="auto" w:fill="auto"/>
        <w:tabs>
          <w:tab w:val="left" w:pos="1052"/>
        </w:tabs>
        <w:ind w:firstLine="720"/>
        <w:jc w:val="both"/>
        <w:rPr>
          <w:rFonts w:ascii="Arial" w:hAnsi="Arial" w:cs="Arial"/>
          <w:sz w:val="24"/>
          <w:szCs w:val="24"/>
        </w:rPr>
      </w:pPr>
      <w:r w:rsidRPr="00491DA2">
        <w:rPr>
          <w:rFonts w:ascii="Arial" w:hAnsi="Arial" w:cs="Arial"/>
          <w:sz w:val="24"/>
          <w:szCs w:val="24"/>
        </w:rPr>
        <w:t>з)</w:t>
      </w:r>
      <w:r w:rsidRPr="00491DA2">
        <w:rPr>
          <w:rFonts w:ascii="Arial" w:hAnsi="Arial" w:cs="Arial"/>
          <w:sz w:val="24"/>
          <w:szCs w:val="24"/>
        </w:rPr>
        <w:tab/>
        <w:t>часть 8 изложить в следующей редакции:</w:t>
      </w:r>
    </w:p>
    <w:p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 xml:space="preserve">«8. Форма уведомления о прибытии иностранного гражданина в место </w:t>
      </w:r>
      <w:r w:rsidRPr="00491DA2">
        <w:rPr>
          <w:rFonts w:ascii="Arial" w:hAnsi="Arial" w:cs="Arial"/>
          <w:sz w:val="24"/>
          <w:szCs w:val="24"/>
        </w:rPr>
        <w:lastRenderedPageBreak/>
        <w:t>пребывания, перечень сведений, содержащихся в указанном уведомлении, требования к его оформлению, порядок его направления в орган миграционного учета, в том числе в электронной форме, форма выражения принимающей стороной согласия на фактическое проживание (нахождение) у нее иностранного гражданина, перечень прилагаемых к нему документов, а также сроки хранения указанного уведомления в органе миграционного учета, организации федеральной почтовой связи или многофункциональном центре устанавливаются федеральным органом исполнительной власти в сфере внутренних дел, за исключением случаев, предусмотренных частью 4 статьи 13 настоящего Федерального закона.»;</w:t>
      </w:r>
    </w:p>
    <w:p w:rsidR="00A224ED" w:rsidRPr="00491DA2" w:rsidRDefault="00A224ED" w:rsidP="00A224ED">
      <w:pPr>
        <w:pStyle w:val="13"/>
        <w:numPr>
          <w:ilvl w:val="0"/>
          <w:numId w:val="5"/>
        </w:numPr>
        <w:shd w:val="clear" w:color="auto" w:fill="auto"/>
        <w:tabs>
          <w:tab w:val="left" w:pos="1191"/>
        </w:tabs>
        <w:ind w:firstLine="720"/>
        <w:jc w:val="both"/>
        <w:rPr>
          <w:rFonts w:ascii="Arial" w:hAnsi="Arial" w:cs="Arial"/>
          <w:sz w:val="24"/>
          <w:szCs w:val="24"/>
        </w:rPr>
      </w:pPr>
      <w:r w:rsidRPr="00491DA2">
        <w:rPr>
          <w:rFonts w:ascii="Arial" w:hAnsi="Arial" w:cs="Arial"/>
          <w:sz w:val="24"/>
          <w:szCs w:val="24"/>
        </w:rPr>
        <w:t>в статье 23:</w:t>
      </w:r>
    </w:p>
    <w:p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а) в части 1:</w:t>
      </w:r>
    </w:p>
    <w:p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пункт 1 дополнить словами «, за исключением случая, предусмотренного частью 1</w:t>
      </w:r>
      <w:r w:rsidRPr="00491DA2">
        <w:rPr>
          <w:rFonts w:ascii="Arial" w:hAnsi="Arial" w:cs="Arial"/>
          <w:sz w:val="24"/>
          <w:szCs w:val="24"/>
          <w:vertAlign w:val="superscript"/>
        </w:rPr>
        <w:t>1</w:t>
      </w:r>
      <w:r w:rsidRPr="00491DA2">
        <w:rPr>
          <w:rFonts w:ascii="Arial" w:hAnsi="Arial" w:cs="Arial"/>
          <w:sz w:val="24"/>
          <w:szCs w:val="24"/>
        </w:rPr>
        <w:t xml:space="preserve"> настоящей статьи»;</w:t>
      </w:r>
    </w:p>
    <w:p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пункт 4 изложить в следующей редакции:</w:t>
      </w:r>
    </w:p>
    <w:p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«4) установления органом миграционного учета факта фиктивной постановки на учет по месту пребывания. Форма заключения об установлении факта фиктивной постановки иностранного гражданина на учет по месту пребывания утверждается федеральным органом исполнительной власти в сфере внутренних дел;»;</w:t>
      </w:r>
    </w:p>
    <w:p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пункт 5 дополнить словами «, частью 1</w:t>
      </w:r>
      <w:r w:rsidRPr="00491DA2">
        <w:rPr>
          <w:rFonts w:ascii="Arial" w:hAnsi="Arial" w:cs="Arial"/>
          <w:sz w:val="24"/>
          <w:szCs w:val="24"/>
          <w:vertAlign w:val="superscript"/>
        </w:rPr>
        <w:t>1</w:t>
      </w:r>
      <w:r w:rsidRPr="00491DA2">
        <w:rPr>
          <w:rFonts w:ascii="Arial" w:hAnsi="Arial" w:cs="Arial"/>
          <w:sz w:val="24"/>
          <w:szCs w:val="24"/>
        </w:rPr>
        <w:t xml:space="preserve"> настоящей статьи»;</w:t>
      </w:r>
    </w:p>
    <w:p w:rsidR="00A224ED" w:rsidRPr="00491DA2" w:rsidRDefault="00A224ED" w:rsidP="00A224ED">
      <w:pPr>
        <w:pStyle w:val="13"/>
        <w:shd w:val="clear" w:color="auto" w:fill="auto"/>
        <w:tabs>
          <w:tab w:val="left" w:pos="1111"/>
        </w:tabs>
        <w:ind w:firstLine="720"/>
        <w:jc w:val="both"/>
        <w:rPr>
          <w:rFonts w:ascii="Arial" w:hAnsi="Arial" w:cs="Arial"/>
          <w:sz w:val="24"/>
          <w:szCs w:val="24"/>
        </w:rPr>
      </w:pPr>
      <w:r w:rsidRPr="00491DA2">
        <w:rPr>
          <w:rFonts w:ascii="Arial" w:hAnsi="Arial" w:cs="Arial"/>
          <w:sz w:val="24"/>
          <w:szCs w:val="24"/>
        </w:rPr>
        <w:t>б)</w:t>
      </w:r>
      <w:r w:rsidRPr="00491DA2">
        <w:rPr>
          <w:rFonts w:ascii="Arial" w:hAnsi="Arial" w:cs="Arial"/>
          <w:sz w:val="24"/>
          <w:szCs w:val="24"/>
        </w:rPr>
        <w:tab/>
        <w:t>дополнить частью 1</w:t>
      </w:r>
      <w:r w:rsidRPr="00491DA2">
        <w:rPr>
          <w:rFonts w:ascii="Arial" w:hAnsi="Arial" w:cs="Arial"/>
          <w:sz w:val="24"/>
          <w:szCs w:val="24"/>
          <w:vertAlign w:val="superscript"/>
        </w:rPr>
        <w:t>1</w:t>
      </w:r>
      <w:r w:rsidRPr="00491DA2">
        <w:rPr>
          <w:rFonts w:ascii="Arial" w:hAnsi="Arial" w:cs="Arial"/>
          <w:sz w:val="24"/>
          <w:szCs w:val="24"/>
        </w:rPr>
        <w:t xml:space="preserve"> следующего содержания:</w:t>
      </w:r>
    </w:p>
    <w:p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sz w:val="24"/>
          <w:szCs w:val="24"/>
        </w:rPr>
        <w:t>«1</w:t>
      </w:r>
      <w:r w:rsidRPr="00491DA2">
        <w:rPr>
          <w:rFonts w:ascii="Arial" w:hAnsi="Arial" w:cs="Arial"/>
          <w:sz w:val="24"/>
          <w:szCs w:val="24"/>
          <w:vertAlign w:val="superscript"/>
        </w:rPr>
        <w:t>1</w:t>
      </w:r>
      <w:r w:rsidRPr="00491DA2">
        <w:rPr>
          <w:rFonts w:ascii="Arial" w:hAnsi="Arial" w:cs="Arial"/>
          <w:sz w:val="24"/>
          <w:szCs w:val="24"/>
        </w:rPr>
        <w:t xml:space="preserve">. Снятие иностранного гражданина с учета по прежнему месту пребывания не осуществляется при постановке его на учет по новому месту пребывания по адресу гостиницы или иной организации, оказывающей гостиничные услуги, санатория, дома отдыха, пансионата, кемпинга, туристской базы, детского оздоровительного лагеря, за исключением случая, если прежняя постановка данного иностранного гражданина на </w:t>
      </w:r>
      <w:r w:rsidRPr="00491DA2">
        <w:rPr>
          <w:rFonts w:ascii="Arial" w:hAnsi="Arial" w:cs="Arial"/>
          <w:sz w:val="24"/>
          <w:szCs w:val="24"/>
        </w:rPr>
        <w:lastRenderedPageBreak/>
        <w:t>учет по месту пребывания осуществлена по адресу другой организации из числа указанных в настоящей части.»;</w:t>
      </w:r>
    </w:p>
    <w:p w:rsidR="00A224ED" w:rsidRPr="00491DA2" w:rsidRDefault="00A224ED" w:rsidP="00A224ED">
      <w:pPr>
        <w:pStyle w:val="13"/>
        <w:shd w:val="clear" w:color="auto" w:fill="auto"/>
        <w:tabs>
          <w:tab w:val="left" w:pos="1097"/>
        </w:tabs>
        <w:ind w:firstLine="720"/>
        <w:jc w:val="both"/>
        <w:rPr>
          <w:rFonts w:ascii="Arial" w:hAnsi="Arial" w:cs="Arial"/>
          <w:sz w:val="24"/>
          <w:szCs w:val="24"/>
        </w:rPr>
      </w:pPr>
      <w:r w:rsidRPr="00491DA2">
        <w:rPr>
          <w:rFonts w:ascii="Arial" w:hAnsi="Arial" w:cs="Arial"/>
          <w:sz w:val="24"/>
          <w:szCs w:val="24"/>
        </w:rPr>
        <w:t>в)</w:t>
      </w:r>
      <w:r w:rsidRPr="00491DA2">
        <w:rPr>
          <w:rFonts w:ascii="Arial" w:hAnsi="Arial" w:cs="Arial"/>
          <w:sz w:val="24"/>
          <w:szCs w:val="24"/>
        </w:rPr>
        <w:tab/>
        <w:t>в части 2</w:t>
      </w:r>
      <w:r w:rsidRPr="00491DA2">
        <w:rPr>
          <w:rFonts w:ascii="Arial" w:hAnsi="Arial" w:cs="Arial"/>
          <w:sz w:val="24"/>
          <w:szCs w:val="24"/>
          <w:vertAlign w:val="superscript"/>
        </w:rPr>
        <w:t>2</w:t>
      </w:r>
      <w:r w:rsidRPr="00491DA2">
        <w:rPr>
          <w:rFonts w:ascii="Arial" w:hAnsi="Arial" w:cs="Arial"/>
          <w:sz w:val="24"/>
          <w:szCs w:val="24"/>
        </w:rPr>
        <w:t xml:space="preserve"> слова «непосредственно или через» заменить словами «непосредственно - лично или в электронной форме либо через»;</w:t>
      </w:r>
    </w:p>
    <w:p w:rsidR="00A224ED" w:rsidRPr="00491DA2" w:rsidRDefault="00A224ED" w:rsidP="00A224ED">
      <w:pPr>
        <w:pStyle w:val="13"/>
        <w:shd w:val="clear" w:color="auto" w:fill="auto"/>
        <w:tabs>
          <w:tab w:val="left" w:pos="1111"/>
        </w:tabs>
        <w:ind w:firstLine="720"/>
        <w:jc w:val="both"/>
        <w:rPr>
          <w:rFonts w:ascii="Arial" w:hAnsi="Arial" w:cs="Arial"/>
          <w:sz w:val="24"/>
          <w:szCs w:val="24"/>
        </w:rPr>
      </w:pPr>
      <w:r w:rsidRPr="00491DA2">
        <w:rPr>
          <w:rFonts w:ascii="Arial" w:hAnsi="Arial" w:cs="Arial"/>
          <w:sz w:val="24"/>
          <w:szCs w:val="24"/>
        </w:rPr>
        <w:t>г)</w:t>
      </w:r>
      <w:r w:rsidRPr="00491DA2">
        <w:rPr>
          <w:rFonts w:ascii="Arial" w:hAnsi="Arial" w:cs="Arial"/>
          <w:sz w:val="24"/>
          <w:szCs w:val="24"/>
        </w:rPr>
        <w:tab/>
        <w:t>часть 2</w:t>
      </w:r>
      <w:r w:rsidRPr="00491DA2">
        <w:rPr>
          <w:rFonts w:ascii="Arial" w:hAnsi="Arial" w:cs="Arial"/>
          <w:sz w:val="24"/>
          <w:szCs w:val="24"/>
          <w:vertAlign w:val="superscript"/>
        </w:rPr>
        <w:t>3</w:t>
      </w:r>
      <w:r w:rsidRPr="00491DA2">
        <w:rPr>
          <w:rFonts w:ascii="Arial" w:hAnsi="Arial" w:cs="Arial"/>
          <w:sz w:val="24"/>
          <w:szCs w:val="24"/>
        </w:rPr>
        <w:t xml:space="preserve"> изложить в следующей редакции:</w:t>
      </w:r>
      <w:r w:rsidR="006D0C26" w:rsidRPr="006D0C26">
        <w:rPr>
          <w:rFonts w:ascii="Arial" w:hAnsi="Arial" w:cs="Arial"/>
          <w:sz w:val="24"/>
          <w:szCs w:val="24"/>
        </w:rPr>
        <w:t xml:space="preserve"> </w:t>
      </w:r>
      <w:bookmarkStart w:id="0" w:name="_GoBack"/>
      <w:bookmarkEnd w:id="0"/>
    </w:p>
    <w:p w:rsidR="00A224ED" w:rsidRPr="00491DA2" w:rsidRDefault="00A224ED" w:rsidP="00A224ED">
      <w:pPr>
        <w:pStyle w:val="13"/>
        <w:shd w:val="clear" w:color="auto" w:fill="auto"/>
        <w:ind w:firstLine="740"/>
        <w:jc w:val="both"/>
        <w:rPr>
          <w:rFonts w:ascii="Arial" w:hAnsi="Arial" w:cs="Arial"/>
          <w:sz w:val="24"/>
          <w:szCs w:val="24"/>
        </w:rPr>
      </w:pPr>
      <w:r w:rsidRPr="00491DA2">
        <w:rPr>
          <w:rFonts w:ascii="Arial" w:hAnsi="Arial" w:cs="Arial"/>
          <w:sz w:val="24"/>
          <w:szCs w:val="24"/>
        </w:rPr>
        <w:t>«2</w:t>
      </w:r>
      <w:r w:rsidRPr="00491DA2">
        <w:rPr>
          <w:rFonts w:ascii="Arial" w:hAnsi="Arial" w:cs="Arial"/>
          <w:sz w:val="24"/>
          <w:szCs w:val="24"/>
          <w:vertAlign w:val="superscript"/>
        </w:rPr>
        <w:t>3</w:t>
      </w:r>
      <w:r w:rsidRPr="00491DA2">
        <w:rPr>
          <w:rFonts w:ascii="Arial" w:hAnsi="Arial" w:cs="Arial"/>
          <w:sz w:val="24"/>
          <w:szCs w:val="24"/>
        </w:rPr>
        <w:t>. Форма уведомления об убытии иностранного гражданина из места пребывания, перечень сведений, содержащихся в указанном уведомлении, требования к его оформлению, порядок его направления в орган миграционного учета, в том числе в электронной форме, а также сроки хранения копии указанного уведомления в многофункциональном центре или организации федеральной почтовой связи устанавливаются федеральным органом исполнительной власти в сфере внутренних дел, за исключением случаев, предусмотренных частью 5 статьи 13 настоящего Федерального закона.»;</w:t>
      </w:r>
    </w:p>
    <w:p w:rsidR="00A224ED" w:rsidRPr="00491DA2" w:rsidRDefault="00A224ED" w:rsidP="00A224ED">
      <w:pPr>
        <w:pStyle w:val="13"/>
        <w:shd w:val="clear" w:color="auto" w:fill="auto"/>
        <w:tabs>
          <w:tab w:val="left" w:pos="1145"/>
        </w:tabs>
        <w:ind w:firstLine="740"/>
        <w:jc w:val="both"/>
        <w:rPr>
          <w:rFonts w:ascii="Arial" w:hAnsi="Arial" w:cs="Arial"/>
          <w:sz w:val="24"/>
          <w:szCs w:val="24"/>
        </w:rPr>
      </w:pPr>
      <w:r w:rsidRPr="00491DA2">
        <w:rPr>
          <w:rFonts w:ascii="Arial" w:hAnsi="Arial" w:cs="Arial"/>
          <w:sz w:val="24"/>
          <w:szCs w:val="24"/>
        </w:rPr>
        <w:t>д)</w:t>
      </w:r>
      <w:r w:rsidRPr="00491DA2">
        <w:rPr>
          <w:rFonts w:ascii="Arial" w:hAnsi="Arial" w:cs="Arial"/>
          <w:sz w:val="24"/>
          <w:szCs w:val="24"/>
        </w:rPr>
        <w:tab/>
        <w:t>часть 3 после слов «двенадцати часов» дополнить словом «рабочего»;</w:t>
      </w:r>
    </w:p>
    <w:p w:rsidR="00A224ED" w:rsidRPr="00491DA2" w:rsidRDefault="00A224ED" w:rsidP="00A224ED">
      <w:pPr>
        <w:pStyle w:val="13"/>
        <w:numPr>
          <w:ilvl w:val="0"/>
          <w:numId w:val="5"/>
        </w:numPr>
        <w:shd w:val="clear" w:color="auto" w:fill="auto"/>
        <w:tabs>
          <w:tab w:val="left" w:pos="1253"/>
        </w:tabs>
        <w:ind w:firstLine="720"/>
        <w:jc w:val="both"/>
        <w:rPr>
          <w:rFonts w:ascii="Arial" w:hAnsi="Arial" w:cs="Arial"/>
          <w:sz w:val="24"/>
          <w:szCs w:val="24"/>
        </w:rPr>
      </w:pPr>
      <w:r w:rsidRPr="00491DA2">
        <w:rPr>
          <w:rFonts w:ascii="Arial" w:hAnsi="Arial" w:cs="Arial"/>
          <w:sz w:val="24"/>
          <w:szCs w:val="24"/>
        </w:rPr>
        <w:t>часть 2 статьи 24 признать утратившей силу.</w:t>
      </w:r>
    </w:p>
    <w:p w:rsidR="00A224ED" w:rsidRPr="00491DA2" w:rsidRDefault="00A224ED" w:rsidP="00A224ED">
      <w:pPr>
        <w:pStyle w:val="13"/>
        <w:shd w:val="clear" w:color="auto" w:fill="auto"/>
        <w:ind w:firstLine="720"/>
        <w:jc w:val="both"/>
        <w:rPr>
          <w:rFonts w:ascii="Arial" w:hAnsi="Arial" w:cs="Arial"/>
          <w:sz w:val="24"/>
          <w:szCs w:val="24"/>
        </w:rPr>
      </w:pPr>
      <w:r w:rsidRPr="00491DA2">
        <w:rPr>
          <w:rFonts w:ascii="Arial" w:hAnsi="Arial" w:cs="Arial"/>
          <w:b/>
          <w:bCs/>
          <w:sz w:val="24"/>
          <w:szCs w:val="24"/>
        </w:rPr>
        <w:t>Статья 2</w:t>
      </w:r>
    </w:p>
    <w:p w:rsidR="00A224ED" w:rsidRPr="00491DA2" w:rsidRDefault="00A224ED" w:rsidP="00A224ED">
      <w:pPr>
        <w:pStyle w:val="13"/>
        <w:shd w:val="clear" w:color="auto" w:fill="auto"/>
        <w:spacing w:after="100"/>
        <w:ind w:firstLine="740"/>
        <w:jc w:val="both"/>
        <w:rPr>
          <w:rFonts w:ascii="Arial" w:hAnsi="Arial" w:cs="Arial"/>
          <w:sz w:val="24"/>
          <w:szCs w:val="24"/>
        </w:rPr>
      </w:pPr>
      <w:r w:rsidRPr="00491DA2">
        <w:rPr>
          <w:rFonts w:ascii="Arial" w:hAnsi="Arial" w:cs="Arial"/>
          <w:sz w:val="24"/>
          <w:szCs w:val="24"/>
        </w:rPr>
        <w:t>Настоящий Федеральный закон вступает в силу по истечении девяноста дней после дня его официального опубликования.</w:t>
      </w:r>
    </w:p>
    <w:p w:rsidR="00A224ED" w:rsidRPr="00491DA2" w:rsidRDefault="00A224ED" w:rsidP="00A224ED">
      <w:pPr>
        <w:pStyle w:val="13"/>
        <w:shd w:val="clear" w:color="auto" w:fill="auto"/>
        <w:tabs>
          <w:tab w:val="left" w:pos="3339"/>
        </w:tabs>
        <w:spacing w:after="420" w:line="180" w:lineRule="auto"/>
        <w:ind w:firstLine="0"/>
        <w:jc w:val="center"/>
        <w:rPr>
          <w:rFonts w:ascii="Arial" w:hAnsi="Arial" w:cs="Arial"/>
          <w:sz w:val="24"/>
          <w:szCs w:val="24"/>
        </w:rPr>
      </w:pPr>
      <w:r w:rsidRPr="00491DA2">
        <w:rPr>
          <w:rFonts w:ascii="Arial" w:hAnsi="Arial" w:cs="Arial"/>
          <w:sz w:val="24"/>
          <w:szCs w:val="24"/>
        </w:rPr>
        <w:t xml:space="preserve">Президент Российской Федерации           </w:t>
      </w:r>
      <w:r w:rsidRPr="00491DA2">
        <w:rPr>
          <w:rFonts w:ascii="Arial" w:hAnsi="Arial" w:cs="Arial"/>
          <w:sz w:val="24"/>
          <w:szCs w:val="24"/>
        </w:rPr>
        <w:tab/>
      </w:r>
      <w:proofErr w:type="spellStart"/>
      <w:r w:rsidRPr="00491DA2">
        <w:rPr>
          <w:rFonts w:ascii="Arial" w:hAnsi="Arial" w:cs="Arial"/>
          <w:sz w:val="24"/>
          <w:szCs w:val="24"/>
        </w:rPr>
        <w:t>В.Путин</w:t>
      </w:r>
      <w:proofErr w:type="spellEnd"/>
    </w:p>
    <w:p w:rsidR="00A224ED" w:rsidRPr="00491DA2" w:rsidRDefault="00A224ED" w:rsidP="00A224ED">
      <w:pPr>
        <w:pStyle w:val="13"/>
        <w:shd w:val="clear" w:color="auto" w:fill="auto"/>
        <w:spacing w:line="240" w:lineRule="auto"/>
        <w:ind w:firstLine="0"/>
        <w:jc w:val="both"/>
        <w:rPr>
          <w:rFonts w:ascii="Arial" w:hAnsi="Arial" w:cs="Arial"/>
          <w:sz w:val="24"/>
          <w:szCs w:val="24"/>
        </w:rPr>
      </w:pPr>
      <w:r w:rsidRPr="00491DA2">
        <w:rPr>
          <w:rFonts w:ascii="Arial" w:hAnsi="Arial" w:cs="Arial"/>
          <w:sz w:val="24"/>
          <w:szCs w:val="24"/>
        </w:rPr>
        <w:t>Москва, Кремль</w:t>
      </w:r>
    </w:p>
    <w:p w:rsidR="00A224ED" w:rsidRPr="00491DA2" w:rsidRDefault="00A224ED" w:rsidP="00A224ED">
      <w:pPr>
        <w:pStyle w:val="13"/>
        <w:shd w:val="clear" w:color="auto" w:fill="auto"/>
        <w:spacing w:line="240" w:lineRule="auto"/>
        <w:ind w:firstLine="0"/>
        <w:jc w:val="both"/>
        <w:rPr>
          <w:rFonts w:ascii="Arial" w:hAnsi="Arial" w:cs="Arial"/>
          <w:sz w:val="24"/>
          <w:szCs w:val="24"/>
        </w:rPr>
      </w:pPr>
      <w:r w:rsidRPr="00491DA2">
        <w:rPr>
          <w:rFonts w:ascii="Arial" w:hAnsi="Arial" w:cs="Arial"/>
          <w:sz w:val="24"/>
          <w:szCs w:val="24"/>
        </w:rPr>
        <w:t>8 июня 2020 года</w:t>
      </w:r>
    </w:p>
    <w:p w:rsidR="00A224ED" w:rsidRPr="00491DA2" w:rsidRDefault="00A224ED" w:rsidP="00A224ED">
      <w:pPr>
        <w:pStyle w:val="13"/>
        <w:shd w:val="clear" w:color="auto" w:fill="auto"/>
        <w:spacing w:line="240" w:lineRule="auto"/>
        <w:ind w:firstLine="0"/>
        <w:jc w:val="both"/>
        <w:rPr>
          <w:rFonts w:ascii="Arial" w:hAnsi="Arial" w:cs="Arial"/>
          <w:sz w:val="24"/>
          <w:szCs w:val="24"/>
        </w:rPr>
      </w:pPr>
      <w:r w:rsidRPr="00491DA2">
        <w:rPr>
          <w:rFonts w:ascii="Arial" w:hAnsi="Arial" w:cs="Arial"/>
          <w:sz w:val="24"/>
          <w:szCs w:val="24"/>
        </w:rPr>
        <w:t>№ 182-ФЗ</w:t>
      </w:r>
    </w:p>
    <w:p w:rsidR="00BD226A" w:rsidRPr="00A224ED" w:rsidRDefault="00BD226A" w:rsidP="00A224ED"/>
    <w:sectPr w:rsidR="00BD226A" w:rsidRPr="00A224ED" w:rsidSect="00BD226A">
      <w:headerReference w:type="default" r:id="rId7"/>
      <w:footerReference w:type="default" r:id="rId8"/>
      <w:pgSz w:w="11906" w:h="16838"/>
      <w:pgMar w:top="1345" w:right="850" w:bottom="1560" w:left="1134" w:header="708" w:footer="7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497" w:rsidRDefault="00DF0497" w:rsidP="00ED39B2">
      <w:r>
        <w:separator/>
      </w:r>
    </w:p>
  </w:endnote>
  <w:endnote w:type="continuationSeparator" w:id="0">
    <w:p w:rsidR="00DF0497" w:rsidRDefault="00DF0497" w:rsidP="00ED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9B2" w:rsidRDefault="00ED39B2" w:rsidP="00ED39B2">
    <w:pPr>
      <w:pStyle w:val="a5"/>
      <w:tabs>
        <w:tab w:val="clear" w:pos="4677"/>
        <w:tab w:val="clear" w:pos="9355"/>
        <w:tab w:val="left" w:pos="7063"/>
      </w:tabs>
      <w:rPr>
        <w:noProof/>
        <w:sz w:val="32"/>
        <w:szCs w:val="32"/>
      </w:rPr>
    </w:pPr>
    <w:r w:rsidRPr="00ED39B2">
      <w:rPr>
        <w:noProof/>
        <w:sz w:val="32"/>
        <w:szCs w:val="32"/>
        <w:lang w:bidi="ar-SA"/>
      </w:rPr>
      <w:drawing>
        <wp:anchor distT="0" distB="0" distL="114300" distR="114300" simplePos="0" relativeHeight="251658240" behindDoc="1" locked="0" layoutInCell="1" allowOverlap="1" wp14:anchorId="347E152B" wp14:editId="63FEE929">
          <wp:simplePos x="0" y="0"/>
          <wp:positionH relativeFrom="column">
            <wp:posOffset>-143510</wp:posOffset>
          </wp:positionH>
          <wp:positionV relativeFrom="paragraph">
            <wp:posOffset>108494</wp:posOffset>
          </wp:positionV>
          <wp:extent cx="3265170" cy="457200"/>
          <wp:effectExtent l="0" t="0" r="0" b="0"/>
          <wp:wrapNone/>
          <wp:docPr id="4" name="Рисунок 4" descr="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грант Медиа Ру"/>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517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9B2" w:rsidRPr="00ED39B2" w:rsidRDefault="00ED39B2" w:rsidP="00ED39B2">
    <w:pPr>
      <w:pStyle w:val="a5"/>
      <w:tabs>
        <w:tab w:val="clear" w:pos="4677"/>
        <w:tab w:val="clear" w:pos="9355"/>
        <w:tab w:val="left" w:pos="600"/>
        <w:tab w:val="left" w:pos="6096"/>
      </w:tabs>
      <w:rPr>
        <w:color w:val="990000"/>
        <w:sz w:val="32"/>
        <w:szCs w:val="32"/>
      </w:rPr>
    </w:pPr>
    <w:r w:rsidRPr="00ED39B2">
      <w:rPr>
        <w:sz w:val="32"/>
        <w:szCs w:val="32"/>
      </w:rPr>
      <w:t xml:space="preserve"> </w:t>
    </w:r>
    <w:r w:rsidRPr="00ED39B2">
      <w:rPr>
        <w:sz w:val="32"/>
        <w:szCs w:val="32"/>
      </w:rPr>
      <w:tab/>
    </w:r>
    <w:r>
      <w:rPr>
        <w:sz w:val="32"/>
        <w:szCs w:val="32"/>
      </w:rPr>
      <w:tab/>
    </w:r>
    <w:r w:rsidR="006536BF">
      <w:rPr>
        <w:sz w:val="32"/>
        <w:szCs w:val="32"/>
      </w:rPr>
      <w:t xml:space="preserve">               </w:t>
    </w:r>
    <w:hyperlink r:id="rId3" w:history="1">
      <w:r w:rsidRPr="00ED39B2">
        <w:rPr>
          <w:rStyle w:val="a7"/>
          <w:color w:val="990000"/>
          <w:sz w:val="32"/>
          <w:szCs w:val="32"/>
          <w:lang w:val="en-US"/>
        </w:rPr>
        <w:t>M</w:t>
      </w:r>
      <w:r w:rsidRPr="00ED39B2">
        <w:rPr>
          <w:rStyle w:val="a7"/>
          <w:color w:val="990000"/>
          <w:sz w:val="32"/>
          <w:szCs w:val="32"/>
        </w:rPr>
        <w:t>igrantMedia.ru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497" w:rsidRDefault="00DF0497" w:rsidP="00ED39B2">
      <w:r>
        <w:separator/>
      </w:r>
    </w:p>
  </w:footnote>
  <w:footnote w:type="continuationSeparator" w:id="0">
    <w:p w:rsidR="00DF0497" w:rsidRDefault="00DF0497" w:rsidP="00ED3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4CC" w:rsidRPr="001B7CD0" w:rsidRDefault="001B7CD0" w:rsidP="001B7CD0">
    <w:pPr>
      <w:pStyle w:val="a3"/>
    </w:pPr>
    <w:r>
      <w:rPr>
        <w:rFonts w:ascii="Arial" w:eastAsia="Times New Roman" w:hAnsi="Arial" w:cs="Arial"/>
        <w:sz w:val="14"/>
        <w:szCs w:val="14"/>
      </w:rPr>
      <w:t>ФЗ</w:t>
    </w:r>
    <w:r w:rsidRPr="001B7CD0">
      <w:rPr>
        <w:rFonts w:ascii="Arial" w:eastAsia="Times New Roman" w:hAnsi="Arial" w:cs="Arial"/>
        <w:sz w:val="14"/>
        <w:szCs w:val="14"/>
      </w:rPr>
      <w:t xml:space="preserve"> </w:t>
    </w:r>
    <w:r>
      <w:rPr>
        <w:rFonts w:ascii="Arial" w:eastAsia="Times New Roman" w:hAnsi="Arial" w:cs="Arial"/>
        <w:sz w:val="14"/>
        <w:szCs w:val="14"/>
        <w:lang w:val="en-US"/>
      </w:rPr>
      <w:t>N</w:t>
    </w:r>
    <w:r w:rsidRPr="001B7CD0">
      <w:rPr>
        <w:rFonts w:ascii="Arial" w:eastAsia="Times New Roman" w:hAnsi="Arial" w:cs="Arial"/>
        <w:sz w:val="14"/>
        <w:szCs w:val="14"/>
      </w:rPr>
      <w:t>182</w:t>
    </w:r>
    <w:r>
      <w:rPr>
        <w:rFonts w:ascii="Arial" w:eastAsia="Times New Roman" w:hAnsi="Arial" w:cs="Arial"/>
        <w:sz w:val="14"/>
        <w:szCs w:val="14"/>
      </w:rPr>
      <w:t xml:space="preserve">: </w:t>
    </w:r>
    <w:r w:rsidRPr="001B7CD0">
      <w:rPr>
        <w:rFonts w:ascii="Arial" w:eastAsia="Times New Roman" w:hAnsi="Arial" w:cs="Arial"/>
        <w:sz w:val="14"/>
        <w:szCs w:val="14"/>
      </w:rPr>
      <w:tab/>
      <w:t>Федеральный закон от 08.06.2020 № 182-ФЗ "О внесении изменений в Федеральный закон "О миграционном учете иностранных граждан и лиц без гражданства в Российской Федерации"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84811"/>
    <w:multiLevelType w:val="multilevel"/>
    <w:tmpl w:val="FF9A66A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3D3654"/>
    <w:multiLevelType w:val="multilevel"/>
    <w:tmpl w:val="F09057C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1D48FB"/>
    <w:multiLevelType w:val="multilevel"/>
    <w:tmpl w:val="20325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1A779A"/>
    <w:multiLevelType w:val="multilevel"/>
    <w:tmpl w:val="31168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887641"/>
    <w:multiLevelType w:val="multilevel"/>
    <w:tmpl w:val="EDE2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D15A3A"/>
    <w:multiLevelType w:val="multilevel"/>
    <w:tmpl w:val="5C02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39"/>
    <w:rsid w:val="00182A39"/>
    <w:rsid w:val="001B7CD0"/>
    <w:rsid w:val="001F7228"/>
    <w:rsid w:val="0022399F"/>
    <w:rsid w:val="002834CC"/>
    <w:rsid w:val="00296856"/>
    <w:rsid w:val="003140BA"/>
    <w:rsid w:val="00335B4B"/>
    <w:rsid w:val="00374BA2"/>
    <w:rsid w:val="004D3071"/>
    <w:rsid w:val="004F5160"/>
    <w:rsid w:val="00522BE6"/>
    <w:rsid w:val="00555BBE"/>
    <w:rsid w:val="006536BF"/>
    <w:rsid w:val="00695DCF"/>
    <w:rsid w:val="006D0C26"/>
    <w:rsid w:val="006D1627"/>
    <w:rsid w:val="00751475"/>
    <w:rsid w:val="00980E65"/>
    <w:rsid w:val="009F16BD"/>
    <w:rsid w:val="00A1179D"/>
    <w:rsid w:val="00A159B5"/>
    <w:rsid w:val="00A224ED"/>
    <w:rsid w:val="00A305A4"/>
    <w:rsid w:val="00AB7003"/>
    <w:rsid w:val="00BD105A"/>
    <w:rsid w:val="00BD226A"/>
    <w:rsid w:val="00C44B90"/>
    <w:rsid w:val="00DF0497"/>
    <w:rsid w:val="00E17CF6"/>
    <w:rsid w:val="00ED3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D2B3A"/>
  <w15:chartTrackingRefBased/>
  <w15:docId w15:val="{A791DC7D-98C2-4A6C-B758-9C076B7E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224ED"/>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9F16B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F16B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9B2"/>
    <w:pPr>
      <w:tabs>
        <w:tab w:val="center" w:pos="4677"/>
        <w:tab w:val="right" w:pos="9355"/>
      </w:tabs>
    </w:pPr>
  </w:style>
  <w:style w:type="character" w:customStyle="1" w:styleId="a4">
    <w:name w:val="Верхний колонтитул Знак"/>
    <w:basedOn w:val="a0"/>
    <w:link w:val="a3"/>
    <w:uiPriority w:val="99"/>
    <w:rsid w:val="00ED39B2"/>
  </w:style>
  <w:style w:type="paragraph" w:styleId="a5">
    <w:name w:val="footer"/>
    <w:basedOn w:val="a"/>
    <w:link w:val="a6"/>
    <w:uiPriority w:val="99"/>
    <w:unhideWhenUsed/>
    <w:rsid w:val="00ED39B2"/>
    <w:pPr>
      <w:tabs>
        <w:tab w:val="center" w:pos="4677"/>
        <w:tab w:val="right" w:pos="9355"/>
      </w:tabs>
    </w:pPr>
  </w:style>
  <w:style w:type="character" w:customStyle="1" w:styleId="a6">
    <w:name w:val="Нижний колонтитул Знак"/>
    <w:basedOn w:val="a0"/>
    <w:link w:val="a5"/>
    <w:uiPriority w:val="99"/>
    <w:rsid w:val="00ED39B2"/>
  </w:style>
  <w:style w:type="character" w:styleId="a7">
    <w:name w:val="Hyperlink"/>
    <w:basedOn w:val="a0"/>
    <w:uiPriority w:val="99"/>
    <w:unhideWhenUsed/>
    <w:rsid w:val="00ED39B2"/>
    <w:rPr>
      <w:color w:val="0563C1" w:themeColor="hyperlink"/>
      <w:u w:val="single"/>
    </w:rPr>
  </w:style>
  <w:style w:type="paragraph" w:styleId="a8">
    <w:name w:val="List Paragraph"/>
    <w:basedOn w:val="a"/>
    <w:uiPriority w:val="34"/>
    <w:qFormat/>
    <w:rsid w:val="003140BA"/>
    <w:pPr>
      <w:ind w:left="720"/>
      <w:contextualSpacing/>
    </w:pPr>
  </w:style>
  <w:style w:type="character" w:customStyle="1" w:styleId="10">
    <w:name w:val="Заголовок 1 Знак"/>
    <w:basedOn w:val="a0"/>
    <w:link w:val="1"/>
    <w:uiPriority w:val="9"/>
    <w:rsid w:val="009F16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16BD"/>
    <w:rPr>
      <w:rFonts w:ascii="Times New Roman" w:eastAsia="Times New Roman" w:hAnsi="Times New Roman" w:cs="Times New Roman"/>
      <w:b/>
      <w:bCs/>
      <w:sz w:val="36"/>
      <w:szCs w:val="36"/>
      <w:lang w:eastAsia="ru-RU"/>
    </w:rPr>
  </w:style>
  <w:style w:type="paragraph" w:customStyle="1" w:styleId="msonormal0">
    <w:name w:val="msonormal"/>
    <w:basedOn w:val="a"/>
    <w:rsid w:val="009F16BD"/>
    <w:pPr>
      <w:spacing w:before="100" w:beforeAutospacing="1" w:after="100" w:afterAutospacing="1"/>
    </w:pPr>
    <w:rPr>
      <w:rFonts w:ascii="Times New Roman" w:eastAsia="Times New Roman" w:hAnsi="Times New Roman" w:cs="Times New Roman"/>
    </w:rPr>
  </w:style>
  <w:style w:type="paragraph" w:customStyle="1" w:styleId="headertext">
    <w:name w:val="headertext"/>
    <w:basedOn w:val="a"/>
    <w:rsid w:val="009F16BD"/>
    <w:pPr>
      <w:spacing w:before="100" w:beforeAutospacing="1" w:after="100" w:afterAutospacing="1"/>
    </w:pPr>
    <w:rPr>
      <w:rFonts w:ascii="Times New Roman" w:eastAsia="Times New Roman" w:hAnsi="Times New Roman" w:cs="Times New Roman"/>
    </w:rPr>
  </w:style>
  <w:style w:type="paragraph" w:customStyle="1" w:styleId="formattext">
    <w:name w:val="formattext"/>
    <w:basedOn w:val="a"/>
    <w:rsid w:val="009F16BD"/>
    <w:pPr>
      <w:spacing w:before="100" w:beforeAutospacing="1" w:after="100" w:afterAutospacing="1"/>
    </w:pPr>
    <w:rPr>
      <w:rFonts w:ascii="Times New Roman" w:eastAsia="Times New Roman" w:hAnsi="Times New Roman" w:cs="Times New Roman"/>
    </w:rPr>
  </w:style>
  <w:style w:type="character" w:styleId="a9">
    <w:name w:val="FollowedHyperlink"/>
    <w:basedOn w:val="a0"/>
    <w:uiPriority w:val="99"/>
    <w:semiHidden/>
    <w:unhideWhenUsed/>
    <w:rsid w:val="009F16BD"/>
    <w:rPr>
      <w:color w:val="800080"/>
      <w:u w:val="single"/>
    </w:rPr>
  </w:style>
  <w:style w:type="paragraph" w:styleId="aa">
    <w:name w:val="Normal (Web)"/>
    <w:basedOn w:val="a"/>
    <w:uiPriority w:val="99"/>
    <w:semiHidden/>
    <w:unhideWhenUsed/>
    <w:rsid w:val="009F16BD"/>
    <w:pPr>
      <w:spacing w:before="100" w:beforeAutospacing="1" w:after="100" w:afterAutospacing="1"/>
    </w:pPr>
    <w:rPr>
      <w:rFonts w:ascii="Times New Roman" w:eastAsia="Times New Roman" w:hAnsi="Times New Roman" w:cs="Times New Roman"/>
    </w:rPr>
  </w:style>
  <w:style w:type="paragraph" w:customStyle="1" w:styleId="pj">
    <w:name w:val="pj"/>
    <w:basedOn w:val="a"/>
    <w:rsid w:val="006D1627"/>
    <w:pPr>
      <w:spacing w:before="100" w:beforeAutospacing="1" w:after="100" w:afterAutospacing="1"/>
    </w:pPr>
    <w:rPr>
      <w:rFonts w:ascii="Times New Roman" w:eastAsia="Times New Roman" w:hAnsi="Times New Roman" w:cs="Times New Roman"/>
    </w:rPr>
  </w:style>
  <w:style w:type="paragraph" w:customStyle="1" w:styleId="pr">
    <w:name w:val="pr"/>
    <w:basedOn w:val="a"/>
    <w:rsid w:val="006D1627"/>
    <w:pPr>
      <w:spacing w:before="100" w:beforeAutospacing="1" w:after="100" w:afterAutospacing="1"/>
    </w:pPr>
    <w:rPr>
      <w:rFonts w:ascii="Times New Roman" w:eastAsia="Times New Roman" w:hAnsi="Times New Roman" w:cs="Times New Roman"/>
    </w:rPr>
  </w:style>
  <w:style w:type="paragraph" w:customStyle="1" w:styleId="pc">
    <w:name w:val="pc"/>
    <w:basedOn w:val="a"/>
    <w:rsid w:val="006D1627"/>
    <w:pPr>
      <w:spacing w:before="100" w:beforeAutospacing="1" w:after="100" w:afterAutospacing="1"/>
    </w:pPr>
    <w:rPr>
      <w:rFonts w:ascii="Times New Roman" w:eastAsia="Times New Roman" w:hAnsi="Times New Roman" w:cs="Times New Roman"/>
    </w:rPr>
  </w:style>
  <w:style w:type="paragraph" w:customStyle="1" w:styleId="pl">
    <w:name w:val="pl"/>
    <w:basedOn w:val="a"/>
    <w:rsid w:val="006D1627"/>
    <w:pPr>
      <w:spacing w:before="100" w:beforeAutospacing="1" w:after="100" w:afterAutospacing="1"/>
    </w:pPr>
    <w:rPr>
      <w:rFonts w:ascii="Times New Roman" w:eastAsia="Times New Roman" w:hAnsi="Times New Roman" w:cs="Times New Roman"/>
    </w:rPr>
  </w:style>
  <w:style w:type="paragraph" w:styleId="ab">
    <w:name w:val="No Spacing"/>
    <w:uiPriority w:val="1"/>
    <w:qFormat/>
    <w:rsid w:val="00980E65"/>
    <w:pPr>
      <w:spacing w:after="0" w:line="240" w:lineRule="auto"/>
    </w:pPr>
  </w:style>
  <w:style w:type="paragraph" w:customStyle="1" w:styleId="consplustitle">
    <w:name w:val="consplustitle"/>
    <w:basedOn w:val="a"/>
    <w:rsid w:val="00A1179D"/>
    <w:pPr>
      <w:spacing w:before="100" w:beforeAutospacing="1" w:after="100" w:afterAutospacing="1"/>
    </w:pPr>
    <w:rPr>
      <w:rFonts w:ascii="Times New Roman" w:eastAsia="Times New Roman" w:hAnsi="Times New Roman" w:cs="Times New Roman"/>
    </w:rPr>
  </w:style>
  <w:style w:type="paragraph" w:customStyle="1" w:styleId="consplusnormal">
    <w:name w:val="consplusnormal"/>
    <w:basedOn w:val="a"/>
    <w:rsid w:val="00A1179D"/>
    <w:pPr>
      <w:spacing w:before="100" w:beforeAutospacing="1" w:after="100" w:afterAutospacing="1"/>
    </w:pPr>
    <w:rPr>
      <w:rFonts w:ascii="Times New Roman" w:eastAsia="Times New Roman" w:hAnsi="Times New Roman" w:cs="Times New Roman"/>
    </w:rPr>
  </w:style>
  <w:style w:type="character" w:styleId="ac">
    <w:name w:val="Strong"/>
    <w:basedOn w:val="a0"/>
    <w:uiPriority w:val="22"/>
    <w:qFormat/>
    <w:rsid w:val="00555BBE"/>
    <w:rPr>
      <w:b/>
      <w:bCs/>
    </w:rPr>
  </w:style>
  <w:style w:type="paragraph" w:styleId="z-">
    <w:name w:val="HTML Top of Form"/>
    <w:basedOn w:val="a"/>
    <w:next w:val="a"/>
    <w:link w:val="z-0"/>
    <w:hidden/>
    <w:uiPriority w:val="99"/>
    <w:semiHidden/>
    <w:unhideWhenUsed/>
    <w:rsid w:val="00555BBE"/>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55BB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55BBE"/>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55BBE"/>
    <w:rPr>
      <w:rFonts w:ascii="Arial" w:eastAsia="Times New Roman" w:hAnsi="Arial" w:cs="Arial"/>
      <w:vanish/>
      <w:sz w:val="16"/>
      <w:szCs w:val="16"/>
      <w:lang w:eastAsia="ru-RU"/>
    </w:rPr>
  </w:style>
  <w:style w:type="character" w:customStyle="1" w:styleId="21">
    <w:name w:val="Основной текст (2)_"/>
    <w:basedOn w:val="a0"/>
    <w:link w:val="22"/>
    <w:rsid w:val="00522BE6"/>
    <w:rPr>
      <w:rFonts w:ascii="Times New Roman" w:eastAsia="Times New Roman" w:hAnsi="Times New Roman" w:cs="Times New Roman"/>
      <w:sz w:val="32"/>
      <w:szCs w:val="32"/>
      <w:shd w:val="clear" w:color="auto" w:fill="FFFFFF"/>
    </w:rPr>
  </w:style>
  <w:style w:type="character" w:customStyle="1" w:styleId="11">
    <w:name w:val="Заголовок №1_"/>
    <w:basedOn w:val="a0"/>
    <w:link w:val="12"/>
    <w:rsid w:val="00522BE6"/>
    <w:rPr>
      <w:rFonts w:ascii="Times New Roman" w:eastAsia="Times New Roman" w:hAnsi="Times New Roman" w:cs="Times New Roman"/>
      <w:b/>
      <w:bCs/>
      <w:sz w:val="44"/>
      <w:szCs w:val="44"/>
      <w:shd w:val="clear" w:color="auto" w:fill="FFFFFF"/>
    </w:rPr>
  </w:style>
  <w:style w:type="character" w:customStyle="1" w:styleId="23">
    <w:name w:val="Заголовок №2_"/>
    <w:basedOn w:val="a0"/>
    <w:link w:val="24"/>
    <w:rsid w:val="00522BE6"/>
    <w:rPr>
      <w:rFonts w:ascii="Times New Roman" w:eastAsia="Times New Roman" w:hAnsi="Times New Roman" w:cs="Times New Roman"/>
      <w:b/>
      <w:bCs/>
      <w:sz w:val="26"/>
      <w:szCs w:val="26"/>
      <w:shd w:val="clear" w:color="auto" w:fill="FFFFFF"/>
    </w:rPr>
  </w:style>
  <w:style w:type="character" w:customStyle="1" w:styleId="ad">
    <w:name w:val="Основной текст_"/>
    <w:basedOn w:val="a0"/>
    <w:link w:val="13"/>
    <w:rsid w:val="00522BE6"/>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522BE6"/>
    <w:pPr>
      <w:shd w:val="clear" w:color="auto" w:fill="FFFFFF"/>
      <w:spacing w:after="120"/>
      <w:jc w:val="center"/>
    </w:pPr>
    <w:rPr>
      <w:rFonts w:ascii="Times New Roman" w:eastAsia="Times New Roman" w:hAnsi="Times New Roman" w:cs="Times New Roman"/>
      <w:sz w:val="32"/>
      <w:szCs w:val="32"/>
    </w:rPr>
  </w:style>
  <w:style w:type="paragraph" w:customStyle="1" w:styleId="12">
    <w:name w:val="Заголовок №1"/>
    <w:basedOn w:val="a"/>
    <w:link w:val="11"/>
    <w:rsid w:val="00522BE6"/>
    <w:pPr>
      <w:shd w:val="clear" w:color="auto" w:fill="FFFFFF"/>
      <w:spacing w:after="1460"/>
      <w:jc w:val="center"/>
      <w:outlineLvl w:val="0"/>
    </w:pPr>
    <w:rPr>
      <w:rFonts w:ascii="Times New Roman" w:eastAsia="Times New Roman" w:hAnsi="Times New Roman" w:cs="Times New Roman"/>
      <w:b/>
      <w:bCs/>
      <w:sz w:val="44"/>
      <w:szCs w:val="44"/>
    </w:rPr>
  </w:style>
  <w:style w:type="paragraph" w:customStyle="1" w:styleId="24">
    <w:name w:val="Заголовок №2"/>
    <w:basedOn w:val="a"/>
    <w:link w:val="23"/>
    <w:rsid w:val="00522BE6"/>
    <w:pPr>
      <w:shd w:val="clear" w:color="auto" w:fill="FFFFFF"/>
      <w:spacing w:after="480"/>
      <w:jc w:val="center"/>
      <w:outlineLvl w:val="1"/>
    </w:pPr>
    <w:rPr>
      <w:rFonts w:ascii="Times New Roman" w:eastAsia="Times New Roman" w:hAnsi="Times New Roman" w:cs="Times New Roman"/>
      <w:b/>
      <w:bCs/>
      <w:sz w:val="26"/>
      <w:szCs w:val="26"/>
    </w:rPr>
  </w:style>
  <w:style w:type="paragraph" w:customStyle="1" w:styleId="13">
    <w:name w:val="Основной текст1"/>
    <w:basedOn w:val="a"/>
    <w:link w:val="ad"/>
    <w:rsid w:val="00522BE6"/>
    <w:pPr>
      <w:shd w:val="clear" w:color="auto" w:fill="FFFFFF"/>
      <w:spacing w:line="480" w:lineRule="auto"/>
      <w:ind w:firstLine="400"/>
    </w:pPr>
    <w:rPr>
      <w:rFonts w:ascii="Times New Roman" w:eastAsia="Times New Roman" w:hAnsi="Times New Roman" w:cs="Times New Roman"/>
      <w:sz w:val="26"/>
      <w:szCs w:val="26"/>
    </w:rPr>
  </w:style>
  <w:style w:type="paragraph" w:customStyle="1" w:styleId="ConsPlusNormal0">
    <w:name w:val="ConsPlusNormal"/>
    <w:rsid w:val="001F722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0">
    <w:name w:val="ConsPlusTitle"/>
    <w:uiPriority w:val="99"/>
    <w:rsid w:val="001F722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3">
    <w:name w:val="Основной текст (3)_"/>
    <w:basedOn w:val="a0"/>
    <w:link w:val="30"/>
    <w:rsid w:val="00A224ED"/>
    <w:rPr>
      <w:rFonts w:ascii="Times New Roman" w:eastAsia="Times New Roman" w:hAnsi="Times New Roman" w:cs="Times New Roman"/>
      <w:sz w:val="32"/>
      <w:szCs w:val="32"/>
      <w:shd w:val="clear" w:color="auto" w:fill="FFFFFF"/>
    </w:rPr>
  </w:style>
  <w:style w:type="paragraph" w:customStyle="1" w:styleId="30">
    <w:name w:val="Основной текст (3)"/>
    <w:basedOn w:val="a"/>
    <w:link w:val="3"/>
    <w:rsid w:val="00A224ED"/>
    <w:pPr>
      <w:shd w:val="clear" w:color="auto" w:fill="FFFFFF"/>
      <w:spacing w:after="120"/>
      <w:jc w:val="center"/>
    </w:pPr>
    <w:rPr>
      <w:rFonts w:ascii="Times New Roman" w:eastAsia="Times New Roman" w:hAnsi="Times New Roman" w:cs="Times New Roman"/>
      <w:color w:val="auto"/>
      <w:sz w:val="32"/>
      <w:szCs w:val="3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145">
      <w:bodyDiv w:val="1"/>
      <w:marLeft w:val="0"/>
      <w:marRight w:val="0"/>
      <w:marTop w:val="0"/>
      <w:marBottom w:val="0"/>
      <w:divBdr>
        <w:top w:val="none" w:sz="0" w:space="0" w:color="auto"/>
        <w:left w:val="none" w:sz="0" w:space="0" w:color="auto"/>
        <w:bottom w:val="none" w:sz="0" w:space="0" w:color="auto"/>
        <w:right w:val="none" w:sz="0" w:space="0" w:color="auto"/>
      </w:divBdr>
      <w:divsChild>
        <w:div w:id="1360813614">
          <w:marLeft w:val="0"/>
          <w:marRight w:val="0"/>
          <w:marTop w:val="121"/>
          <w:marBottom w:val="0"/>
          <w:divBdr>
            <w:top w:val="none" w:sz="0" w:space="0" w:color="auto"/>
            <w:left w:val="none" w:sz="0" w:space="0" w:color="auto"/>
            <w:bottom w:val="none" w:sz="0" w:space="0" w:color="auto"/>
            <w:right w:val="none" w:sz="0" w:space="0" w:color="auto"/>
          </w:divBdr>
        </w:div>
        <w:div w:id="503083811">
          <w:marLeft w:val="0"/>
          <w:marRight w:val="0"/>
          <w:marTop w:val="121"/>
          <w:marBottom w:val="0"/>
          <w:divBdr>
            <w:top w:val="none" w:sz="0" w:space="0" w:color="auto"/>
            <w:left w:val="none" w:sz="0" w:space="0" w:color="auto"/>
            <w:bottom w:val="none" w:sz="0" w:space="0" w:color="auto"/>
            <w:right w:val="none" w:sz="0" w:space="0" w:color="auto"/>
          </w:divBdr>
        </w:div>
        <w:div w:id="1064789784">
          <w:marLeft w:val="0"/>
          <w:marRight w:val="0"/>
          <w:marTop w:val="121"/>
          <w:marBottom w:val="0"/>
          <w:divBdr>
            <w:top w:val="none" w:sz="0" w:space="0" w:color="auto"/>
            <w:left w:val="none" w:sz="0" w:space="0" w:color="auto"/>
            <w:bottom w:val="none" w:sz="0" w:space="0" w:color="auto"/>
            <w:right w:val="none" w:sz="0" w:space="0" w:color="auto"/>
          </w:divBdr>
        </w:div>
        <w:div w:id="596403668">
          <w:marLeft w:val="0"/>
          <w:marRight w:val="0"/>
          <w:marTop w:val="121"/>
          <w:marBottom w:val="0"/>
          <w:divBdr>
            <w:top w:val="none" w:sz="0" w:space="0" w:color="auto"/>
            <w:left w:val="none" w:sz="0" w:space="0" w:color="auto"/>
            <w:bottom w:val="none" w:sz="0" w:space="0" w:color="auto"/>
            <w:right w:val="none" w:sz="0" w:space="0" w:color="auto"/>
          </w:divBdr>
        </w:div>
        <w:div w:id="752581464">
          <w:marLeft w:val="0"/>
          <w:marRight w:val="0"/>
          <w:marTop w:val="121"/>
          <w:marBottom w:val="0"/>
          <w:divBdr>
            <w:top w:val="none" w:sz="0" w:space="0" w:color="auto"/>
            <w:left w:val="none" w:sz="0" w:space="0" w:color="auto"/>
            <w:bottom w:val="none" w:sz="0" w:space="0" w:color="auto"/>
            <w:right w:val="none" w:sz="0" w:space="0" w:color="auto"/>
          </w:divBdr>
        </w:div>
        <w:div w:id="487988378">
          <w:marLeft w:val="0"/>
          <w:marRight w:val="0"/>
          <w:marTop w:val="121"/>
          <w:marBottom w:val="0"/>
          <w:divBdr>
            <w:top w:val="none" w:sz="0" w:space="0" w:color="auto"/>
            <w:left w:val="none" w:sz="0" w:space="0" w:color="auto"/>
            <w:bottom w:val="none" w:sz="0" w:space="0" w:color="auto"/>
            <w:right w:val="none" w:sz="0" w:space="0" w:color="auto"/>
          </w:divBdr>
        </w:div>
        <w:div w:id="1509783026">
          <w:marLeft w:val="0"/>
          <w:marRight w:val="0"/>
          <w:marTop w:val="121"/>
          <w:marBottom w:val="0"/>
          <w:divBdr>
            <w:top w:val="none" w:sz="0" w:space="0" w:color="auto"/>
            <w:left w:val="none" w:sz="0" w:space="0" w:color="auto"/>
            <w:bottom w:val="none" w:sz="0" w:space="0" w:color="auto"/>
            <w:right w:val="none" w:sz="0" w:space="0" w:color="auto"/>
          </w:divBdr>
        </w:div>
        <w:div w:id="2115514987">
          <w:marLeft w:val="0"/>
          <w:marRight w:val="0"/>
          <w:marTop w:val="121"/>
          <w:marBottom w:val="0"/>
          <w:divBdr>
            <w:top w:val="none" w:sz="0" w:space="0" w:color="auto"/>
            <w:left w:val="none" w:sz="0" w:space="0" w:color="auto"/>
            <w:bottom w:val="none" w:sz="0" w:space="0" w:color="auto"/>
            <w:right w:val="none" w:sz="0" w:space="0" w:color="auto"/>
          </w:divBdr>
        </w:div>
        <w:div w:id="1524325834">
          <w:marLeft w:val="0"/>
          <w:marRight w:val="0"/>
          <w:marTop w:val="121"/>
          <w:marBottom w:val="0"/>
          <w:divBdr>
            <w:top w:val="none" w:sz="0" w:space="0" w:color="auto"/>
            <w:left w:val="none" w:sz="0" w:space="0" w:color="auto"/>
            <w:bottom w:val="none" w:sz="0" w:space="0" w:color="auto"/>
            <w:right w:val="none" w:sz="0" w:space="0" w:color="auto"/>
          </w:divBdr>
        </w:div>
        <w:div w:id="1016805738">
          <w:marLeft w:val="0"/>
          <w:marRight w:val="0"/>
          <w:marTop w:val="121"/>
          <w:marBottom w:val="0"/>
          <w:divBdr>
            <w:top w:val="none" w:sz="0" w:space="0" w:color="auto"/>
            <w:left w:val="none" w:sz="0" w:space="0" w:color="auto"/>
            <w:bottom w:val="none" w:sz="0" w:space="0" w:color="auto"/>
            <w:right w:val="none" w:sz="0" w:space="0" w:color="auto"/>
          </w:divBdr>
        </w:div>
        <w:div w:id="588001752">
          <w:marLeft w:val="0"/>
          <w:marRight w:val="0"/>
          <w:marTop w:val="121"/>
          <w:marBottom w:val="0"/>
          <w:divBdr>
            <w:top w:val="none" w:sz="0" w:space="0" w:color="auto"/>
            <w:left w:val="none" w:sz="0" w:space="0" w:color="auto"/>
            <w:bottom w:val="none" w:sz="0" w:space="0" w:color="auto"/>
            <w:right w:val="none" w:sz="0" w:space="0" w:color="auto"/>
          </w:divBdr>
        </w:div>
        <w:div w:id="968126292">
          <w:marLeft w:val="0"/>
          <w:marRight w:val="0"/>
          <w:marTop w:val="121"/>
          <w:marBottom w:val="0"/>
          <w:divBdr>
            <w:top w:val="none" w:sz="0" w:space="0" w:color="auto"/>
            <w:left w:val="none" w:sz="0" w:space="0" w:color="auto"/>
            <w:bottom w:val="none" w:sz="0" w:space="0" w:color="auto"/>
            <w:right w:val="none" w:sz="0" w:space="0" w:color="auto"/>
          </w:divBdr>
        </w:div>
        <w:div w:id="494222697">
          <w:marLeft w:val="0"/>
          <w:marRight w:val="0"/>
          <w:marTop w:val="121"/>
          <w:marBottom w:val="0"/>
          <w:divBdr>
            <w:top w:val="none" w:sz="0" w:space="0" w:color="auto"/>
            <w:left w:val="none" w:sz="0" w:space="0" w:color="auto"/>
            <w:bottom w:val="none" w:sz="0" w:space="0" w:color="auto"/>
            <w:right w:val="none" w:sz="0" w:space="0" w:color="auto"/>
          </w:divBdr>
        </w:div>
        <w:div w:id="204486648">
          <w:marLeft w:val="0"/>
          <w:marRight w:val="0"/>
          <w:marTop w:val="121"/>
          <w:marBottom w:val="0"/>
          <w:divBdr>
            <w:top w:val="none" w:sz="0" w:space="0" w:color="auto"/>
            <w:left w:val="none" w:sz="0" w:space="0" w:color="auto"/>
            <w:bottom w:val="none" w:sz="0" w:space="0" w:color="auto"/>
            <w:right w:val="none" w:sz="0" w:space="0" w:color="auto"/>
          </w:divBdr>
        </w:div>
        <w:div w:id="906109084">
          <w:marLeft w:val="0"/>
          <w:marRight w:val="0"/>
          <w:marTop w:val="0"/>
          <w:marBottom w:val="0"/>
          <w:divBdr>
            <w:top w:val="none" w:sz="0" w:space="0" w:color="auto"/>
            <w:left w:val="none" w:sz="0" w:space="0" w:color="auto"/>
            <w:bottom w:val="none" w:sz="0" w:space="0" w:color="auto"/>
            <w:right w:val="none" w:sz="0" w:space="0" w:color="auto"/>
          </w:divBdr>
        </w:div>
        <w:div w:id="296839499">
          <w:marLeft w:val="0"/>
          <w:marRight w:val="0"/>
          <w:marTop w:val="121"/>
          <w:marBottom w:val="0"/>
          <w:divBdr>
            <w:top w:val="none" w:sz="0" w:space="0" w:color="auto"/>
            <w:left w:val="none" w:sz="0" w:space="0" w:color="auto"/>
            <w:bottom w:val="none" w:sz="0" w:space="0" w:color="auto"/>
            <w:right w:val="none" w:sz="0" w:space="0" w:color="auto"/>
          </w:divBdr>
        </w:div>
        <w:div w:id="2025940782">
          <w:marLeft w:val="0"/>
          <w:marRight w:val="0"/>
          <w:marTop w:val="121"/>
          <w:marBottom w:val="0"/>
          <w:divBdr>
            <w:top w:val="none" w:sz="0" w:space="0" w:color="auto"/>
            <w:left w:val="none" w:sz="0" w:space="0" w:color="auto"/>
            <w:bottom w:val="none" w:sz="0" w:space="0" w:color="auto"/>
            <w:right w:val="none" w:sz="0" w:space="0" w:color="auto"/>
          </w:divBdr>
        </w:div>
      </w:divsChild>
    </w:div>
    <w:div w:id="136774204">
      <w:bodyDiv w:val="1"/>
      <w:marLeft w:val="0"/>
      <w:marRight w:val="0"/>
      <w:marTop w:val="0"/>
      <w:marBottom w:val="0"/>
      <w:divBdr>
        <w:top w:val="none" w:sz="0" w:space="0" w:color="auto"/>
        <w:left w:val="none" w:sz="0" w:space="0" w:color="auto"/>
        <w:bottom w:val="none" w:sz="0" w:space="0" w:color="auto"/>
        <w:right w:val="none" w:sz="0" w:space="0" w:color="auto"/>
      </w:divBdr>
    </w:div>
    <w:div w:id="180634338">
      <w:bodyDiv w:val="1"/>
      <w:marLeft w:val="0"/>
      <w:marRight w:val="0"/>
      <w:marTop w:val="0"/>
      <w:marBottom w:val="0"/>
      <w:divBdr>
        <w:top w:val="none" w:sz="0" w:space="0" w:color="auto"/>
        <w:left w:val="none" w:sz="0" w:space="0" w:color="auto"/>
        <w:bottom w:val="none" w:sz="0" w:space="0" w:color="auto"/>
        <w:right w:val="none" w:sz="0" w:space="0" w:color="auto"/>
      </w:divBdr>
    </w:div>
    <w:div w:id="211892483">
      <w:bodyDiv w:val="1"/>
      <w:marLeft w:val="0"/>
      <w:marRight w:val="0"/>
      <w:marTop w:val="0"/>
      <w:marBottom w:val="0"/>
      <w:divBdr>
        <w:top w:val="none" w:sz="0" w:space="0" w:color="auto"/>
        <w:left w:val="none" w:sz="0" w:space="0" w:color="auto"/>
        <w:bottom w:val="none" w:sz="0" w:space="0" w:color="auto"/>
        <w:right w:val="none" w:sz="0" w:space="0" w:color="auto"/>
      </w:divBdr>
    </w:div>
    <w:div w:id="368065975">
      <w:bodyDiv w:val="1"/>
      <w:marLeft w:val="0"/>
      <w:marRight w:val="0"/>
      <w:marTop w:val="0"/>
      <w:marBottom w:val="0"/>
      <w:divBdr>
        <w:top w:val="none" w:sz="0" w:space="0" w:color="auto"/>
        <w:left w:val="none" w:sz="0" w:space="0" w:color="auto"/>
        <w:bottom w:val="none" w:sz="0" w:space="0" w:color="auto"/>
        <w:right w:val="none" w:sz="0" w:space="0" w:color="auto"/>
      </w:divBdr>
    </w:div>
    <w:div w:id="373896191">
      <w:bodyDiv w:val="1"/>
      <w:marLeft w:val="0"/>
      <w:marRight w:val="0"/>
      <w:marTop w:val="0"/>
      <w:marBottom w:val="0"/>
      <w:divBdr>
        <w:top w:val="none" w:sz="0" w:space="0" w:color="auto"/>
        <w:left w:val="none" w:sz="0" w:space="0" w:color="auto"/>
        <w:bottom w:val="none" w:sz="0" w:space="0" w:color="auto"/>
        <w:right w:val="none" w:sz="0" w:space="0" w:color="auto"/>
      </w:divBdr>
    </w:div>
    <w:div w:id="623341761">
      <w:bodyDiv w:val="1"/>
      <w:marLeft w:val="0"/>
      <w:marRight w:val="0"/>
      <w:marTop w:val="0"/>
      <w:marBottom w:val="0"/>
      <w:divBdr>
        <w:top w:val="none" w:sz="0" w:space="0" w:color="auto"/>
        <w:left w:val="none" w:sz="0" w:space="0" w:color="auto"/>
        <w:bottom w:val="none" w:sz="0" w:space="0" w:color="auto"/>
        <w:right w:val="none" w:sz="0" w:space="0" w:color="auto"/>
      </w:divBdr>
    </w:div>
    <w:div w:id="717322968">
      <w:bodyDiv w:val="1"/>
      <w:marLeft w:val="0"/>
      <w:marRight w:val="0"/>
      <w:marTop w:val="0"/>
      <w:marBottom w:val="0"/>
      <w:divBdr>
        <w:top w:val="none" w:sz="0" w:space="0" w:color="auto"/>
        <w:left w:val="none" w:sz="0" w:space="0" w:color="auto"/>
        <w:bottom w:val="none" w:sz="0" w:space="0" w:color="auto"/>
        <w:right w:val="none" w:sz="0" w:space="0" w:color="auto"/>
      </w:divBdr>
    </w:div>
    <w:div w:id="890118033">
      <w:bodyDiv w:val="1"/>
      <w:marLeft w:val="0"/>
      <w:marRight w:val="0"/>
      <w:marTop w:val="0"/>
      <w:marBottom w:val="0"/>
      <w:divBdr>
        <w:top w:val="none" w:sz="0" w:space="0" w:color="auto"/>
        <w:left w:val="none" w:sz="0" w:space="0" w:color="auto"/>
        <w:bottom w:val="none" w:sz="0" w:space="0" w:color="auto"/>
        <w:right w:val="none" w:sz="0" w:space="0" w:color="auto"/>
      </w:divBdr>
    </w:div>
    <w:div w:id="912473080">
      <w:bodyDiv w:val="1"/>
      <w:marLeft w:val="0"/>
      <w:marRight w:val="0"/>
      <w:marTop w:val="0"/>
      <w:marBottom w:val="0"/>
      <w:divBdr>
        <w:top w:val="none" w:sz="0" w:space="0" w:color="auto"/>
        <w:left w:val="none" w:sz="0" w:space="0" w:color="auto"/>
        <w:bottom w:val="none" w:sz="0" w:space="0" w:color="auto"/>
        <w:right w:val="none" w:sz="0" w:space="0" w:color="auto"/>
      </w:divBdr>
      <w:divsChild>
        <w:div w:id="1792162704">
          <w:marLeft w:val="0"/>
          <w:marRight w:val="0"/>
          <w:marTop w:val="0"/>
          <w:marBottom w:val="0"/>
          <w:divBdr>
            <w:top w:val="none" w:sz="0" w:space="0" w:color="auto"/>
            <w:left w:val="none" w:sz="0" w:space="0" w:color="auto"/>
            <w:bottom w:val="none" w:sz="0" w:space="0" w:color="auto"/>
            <w:right w:val="none" w:sz="0" w:space="0" w:color="auto"/>
          </w:divBdr>
        </w:div>
        <w:div w:id="759058432">
          <w:marLeft w:val="0"/>
          <w:marRight w:val="0"/>
          <w:marTop w:val="0"/>
          <w:marBottom w:val="0"/>
          <w:divBdr>
            <w:top w:val="none" w:sz="0" w:space="0" w:color="auto"/>
            <w:left w:val="none" w:sz="0" w:space="0" w:color="auto"/>
            <w:bottom w:val="none" w:sz="0" w:space="0" w:color="auto"/>
            <w:right w:val="none" w:sz="0" w:space="0" w:color="auto"/>
          </w:divBdr>
        </w:div>
        <w:div w:id="730425890">
          <w:marLeft w:val="0"/>
          <w:marRight w:val="0"/>
          <w:marTop w:val="0"/>
          <w:marBottom w:val="0"/>
          <w:divBdr>
            <w:top w:val="none" w:sz="0" w:space="0" w:color="auto"/>
            <w:left w:val="none" w:sz="0" w:space="0" w:color="auto"/>
            <w:bottom w:val="none" w:sz="0" w:space="0" w:color="auto"/>
            <w:right w:val="none" w:sz="0" w:space="0" w:color="auto"/>
          </w:divBdr>
        </w:div>
      </w:divsChild>
    </w:div>
    <w:div w:id="1165898586">
      <w:bodyDiv w:val="1"/>
      <w:marLeft w:val="0"/>
      <w:marRight w:val="0"/>
      <w:marTop w:val="0"/>
      <w:marBottom w:val="0"/>
      <w:divBdr>
        <w:top w:val="none" w:sz="0" w:space="0" w:color="auto"/>
        <w:left w:val="none" w:sz="0" w:space="0" w:color="auto"/>
        <w:bottom w:val="none" w:sz="0" w:space="0" w:color="auto"/>
        <w:right w:val="none" w:sz="0" w:space="0" w:color="auto"/>
      </w:divBdr>
      <w:divsChild>
        <w:div w:id="1361665050">
          <w:marLeft w:val="0"/>
          <w:marRight w:val="0"/>
          <w:marTop w:val="0"/>
          <w:marBottom w:val="0"/>
          <w:divBdr>
            <w:top w:val="none" w:sz="0" w:space="0" w:color="auto"/>
            <w:left w:val="none" w:sz="0" w:space="0" w:color="auto"/>
            <w:bottom w:val="none" w:sz="0" w:space="0" w:color="auto"/>
            <w:right w:val="none" w:sz="0" w:space="0" w:color="auto"/>
          </w:divBdr>
          <w:divsChild>
            <w:div w:id="9063478">
              <w:marLeft w:val="-225"/>
              <w:marRight w:val="-225"/>
              <w:marTop w:val="0"/>
              <w:marBottom w:val="0"/>
              <w:divBdr>
                <w:top w:val="none" w:sz="0" w:space="0" w:color="auto"/>
                <w:left w:val="none" w:sz="0" w:space="0" w:color="auto"/>
                <w:bottom w:val="none" w:sz="0" w:space="0" w:color="auto"/>
                <w:right w:val="none" w:sz="0" w:space="0" w:color="auto"/>
              </w:divBdr>
              <w:divsChild>
                <w:div w:id="386687283">
                  <w:marLeft w:val="0"/>
                  <w:marRight w:val="0"/>
                  <w:marTop w:val="675"/>
                  <w:marBottom w:val="0"/>
                  <w:divBdr>
                    <w:top w:val="none" w:sz="0" w:space="0" w:color="auto"/>
                    <w:left w:val="none" w:sz="0" w:space="0" w:color="auto"/>
                    <w:bottom w:val="none" w:sz="0" w:space="0" w:color="auto"/>
                    <w:right w:val="none" w:sz="0" w:space="0" w:color="auto"/>
                  </w:divBdr>
                  <w:divsChild>
                    <w:div w:id="2071071905">
                      <w:marLeft w:val="0"/>
                      <w:marRight w:val="0"/>
                      <w:marTop w:val="0"/>
                      <w:marBottom w:val="0"/>
                      <w:divBdr>
                        <w:top w:val="none" w:sz="0" w:space="0" w:color="auto"/>
                        <w:left w:val="none" w:sz="0" w:space="0" w:color="auto"/>
                        <w:bottom w:val="none" w:sz="0" w:space="0" w:color="auto"/>
                        <w:right w:val="none" w:sz="0" w:space="0" w:color="auto"/>
                      </w:divBdr>
                      <w:divsChild>
                        <w:div w:id="3341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414">
                  <w:marLeft w:val="0"/>
                  <w:marRight w:val="0"/>
                  <w:marTop w:val="0"/>
                  <w:marBottom w:val="0"/>
                  <w:divBdr>
                    <w:top w:val="none" w:sz="0" w:space="0" w:color="auto"/>
                    <w:left w:val="none" w:sz="0" w:space="0" w:color="auto"/>
                    <w:bottom w:val="none" w:sz="0" w:space="0" w:color="auto"/>
                    <w:right w:val="none" w:sz="0" w:space="0" w:color="auto"/>
                  </w:divBdr>
                  <w:divsChild>
                    <w:div w:id="263652596">
                      <w:marLeft w:val="-225"/>
                      <w:marRight w:val="-225"/>
                      <w:marTop w:val="0"/>
                      <w:marBottom w:val="0"/>
                      <w:divBdr>
                        <w:top w:val="none" w:sz="0" w:space="0" w:color="auto"/>
                        <w:left w:val="none" w:sz="0" w:space="0" w:color="auto"/>
                        <w:bottom w:val="none" w:sz="0" w:space="0" w:color="auto"/>
                        <w:right w:val="none" w:sz="0" w:space="0" w:color="auto"/>
                      </w:divBdr>
                      <w:divsChild>
                        <w:div w:id="1894540576">
                          <w:marLeft w:val="300"/>
                          <w:marRight w:val="0"/>
                          <w:marTop w:val="450"/>
                          <w:marBottom w:val="0"/>
                          <w:divBdr>
                            <w:top w:val="none" w:sz="0" w:space="0" w:color="auto"/>
                            <w:left w:val="none" w:sz="0" w:space="0" w:color="auto"/>
                            <w:bottom w:val="none" w:sz="0" w:space="0" w:color="auto"/>
                            <w:right w:val="none" w:sz="0" w:space="0" w:color="auto"/>
                          </w:divBdr>
                          <w:divsChild>
                            <w:div w:id="2080009467">
                              <w:marLeft w:val="0"/>
                              <w:marRight w:val="0"/>
                              <w:marTop w:val="0"/>
                              <w:marBottom w:val="0"/>
                              <w:divBdr>
                                <w:top w:val="none" w:sz="0" w:space="0" w:color="auto"/>
                                <w:left w:val="none" w:sz="0" w:space="0" w:color="auto"/>
                                <w:bottom w:val="none" w:sz="0" w:space="0" w:color="auto"/>
                                <w:right w:val="none" w:sz="0" w:space="0" w:color="auto"/>
                              </w:divBdr>
                              <w:divsChild>
                                <w:div w:id="534585978">
                                  <w:marLeft w:val="750"/>
                                  <w:marRight w:val="0"/>
                                  <w:marTop w:val="0"/>
                                  <w:marBottom w:val="75"/>
                                  <w:divBdr>
                                    <w:top w:val="none" w:sz="0" w:space="0" w:color="auto"/>
                                    <w:left w:val="none" w:sz="0" w:space="0" w:color="auto"/>
                                    <w:bottom w:val="none" w:sz="0" w:space="0" w:color="auto"/>
                                    <w:right w:val="none" w:sz="0" w:space="0" w:color="auto"/>
                                  </w:divBdr>
                                  <w:divsChild>
                                    <w:div w:id="395011720">
                                      <w:marLeft w:val="0"/>
                                      <w:marRight w:val="0"/>
                                      <w:marTop w:val="0"/>
                                      <w:marBottom w:val="0"/>
                                      <w:divBdr>
                                        <w:top w:val="none" w:sz="0" w:space="0" w:color="auto"/>
                                        <w:left w:val="none" w:sz="0" w:space="0" w:color="auto"/>
                                        <w:bottom w:val="none" w:sz="0" w:space="0" w:color="auto"/>
                                        <w:right w:val="none" w:sz="0" w:space="0" w:color="auto"/>
                                      </w:divBdr>
                                    </w:div>
                                  </w:divsChild>
                                </w:div>
                                <w:div w:id="1926300361">
                                  <w:marLeft w:val="150"/>
                                  <w:marRight w:val="0"/>
                                  <w:marTop w:val="0"/>
                                  <w:marBottom w:val="75"/>
                                  <w:divBdr>
                                    <w:top w:val="none" w:sz="0" w:space="0" w:color="auto"/>
                                    <w:left w:val="none" w:sz="0" w:space="0" w:color="auto"/>
                                    <w:bottom w:val="none" w:sz="0" w:space="0" w:color="auto"/>
                                    <w:right w:val="none" w:sz="0" w:space="0" w:color="auto"/>
                                  </w:divBdr>
                                  <w:divsChild>
                                    <w:div w:id="992609296">
                                      <w:marLeft w:val="0"/>
                                      <w:marRight w:val="0"/>
                                      <w:marTop w:val="0"/>
                                      <w:marBottom w:val="0"/>
                                      <w:divBdr>
                                        <w:top w:val="none" w:sz="0" w:space="0" w:color="auto"/>
                                        <w:left w:val="none" w:sz="0" w:space="0" w:color="auto"/>
                                        <w:bottom w:val="none" w:sz="0" w:space="0" w:color="auto"/>
                                        <w:right w:val="none" w:sz="0" w:space="0" w:color="auto"/>
                                      </w:divBdr>
                                    </w:div>
                                  </w:divsChild>
                                </w:div>
                                <w:div w:id="1313489661">
                                  <w:marLeft w:val="1950"/>
                                  <w:marRight w:val="0"/>
                                  <w:marTop w:val="0"/>
                                  <w:marBottom w:val="75"/>
                                  <w:divBdr>
                                    <w:top w:val="none" w:sz="0" w:space="0" w:color="auto"/>
                                    <w:left w:val="none" w:sz="0" w:space="0" w:color="auto"/>
                                    <w:bottom w:val="none" w:sz="0" w:space="0" w:color="auto"/>
                                    <w:right w:val="none" w:sz="0" w:space="0" w:color="auto"/>
                                  </w:divBdr>
                                  <w:divsChild>
                                    <w:div w:id="13446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733937">
          <w:marLeft w:val="0"/>
          <w:marRight w:val="0"/>
          <w:marTop w:val="0"/>
          <w:marBottom w:val="0"/>
          <w:divBdr>
            <w:top w:val="none" w:sz="0" w:space="0" w:color="auto"/>
            <w:left w:val="none" w:sz="0" w:space="0" w:color="auto"/>
            <w:bottom w:val="none" w:sz="0" w:space="0" w:color="auto"/>
            <w:right w:val="none" w:sz="0" w:space="0" w:color="auto"/>
          </w:divBdr>
          <w:divsChild>
            <w:div w:id="1085347746">
              <w:marLeft w:val="-225"/>
              <w:marRight w:val="-225"/>
              <w:marTop w:val="0"/>
              <w:marBottom w:val="0"/>
              <w:divBdr>
                <w:top w:val="none" w:sz="0" w:space="0" w:color="auto"/>
                <w:left w:val="none" w:sz="0" w:space="0" w:color="auto"/>
                <w:bottom w:val="none" w:sz="0" w:space="0" w:color="auto"/>
                <w:right w:val="none" w:sz="0" w:space="0" w:color="auto"/>
              </w:divBdr>
              <w:divsChild>
                <w:div w:id="451367967">
                  <w:marLeft w:val="0"/>
                  <w:marRight w:val="0"/>
                  <w:marTop w:val="0"/>
                  <w:marBottom w:val="0"/>
                  <w:divBdr>
                    <w:top w:val="none" w:sz="0" w:space="0" w:color="auto"/>
                    <w:left w:val="none" w:sz="0" w:space="0" w:color="auto"/>
                    <w:bottom w:val="none" w:sz="0" w:space="0" w:color="auto"/>
                    <w:right w:val="none" w:sz="0" w:space="0" w:color="auto"/>
                  </w:divBdr>
                  <w:divsChild>
                    <w:div w:id="443428644">
                      <w:marLeft w:val="0"/>
                      <w:marRight w:val="0"/>
                      <w:marTop w:val="0"/>
                      <w:marBottom w:val="0"/>
                      <w:divBdr>
                        <w:top w:val="none" w:sz="0" w:space="0" w:color="auto"/>
                        <w:left w:val="none" w:sz="0" w:space="0" w:color="auto"/>
                        <w:bottom w:val="none" w:sz="0" w:space="0" w:color="auto"/>
                        <w:right w:val="none" w:sz="0" w:space="0" w:color="auto"/>
                      </w:divBdr>
                      <w:divsChild>
                        <w:div w:id="1640763307">
                          <w:marLeft w:val="0"/>
                          <w:marRight w:val="0"/>
                          <w:marTop w:val="0"/>
                          <w:marBottom w:val="0"/>
                          <w:divBdr>
                            <w:top w:val="none" w:sz="0" w:space="0" w:color="auto"/>
                            <w:left w:val="none" w:sz="0" w:space="0" w:color="auto"/>
                            <w:bottom w:val="none" w:sz="0" w:space="0" w:color="auto"/>
                            <w:right w:val="none" w:sz="0" w:space="0" w:color="auto"/>
                          </w:divBdr>
                          <w:divsChild>
                            <w:div w:id="17243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95484">
          <w:marLeft w:val="0"/>
          <w:marRight w:val="0"/>
          <w:marTop w:val="0"/>
          <w:marBottom w:val="0"/>
          <w:divBdr>
            <w:top w:val="none" w:sz="0" w:space="0" w:color="auto"/>
            <w:left w:val="none" w:sz="0" w:space="0" w:color="auto"/>
            <w:bottom w:val="none" w:sz="0" w:space="0" w:color="auto"/>
            <w:right w:val="none" w:sz="0" w:space="0" w:color="auto"/>
          </w:divBdr>
          <w:divsChild>
            <w:div w:id="1417824081">
              <w:marLeft w:val="-225"/>
              <w:marRight w:val="-225"/>
              <w:marTop w:val="0"/>
              <w:marBottom w:val="0"/>
              <w:divBdr>
                <w:top w:val="none" w:sz="0" w:space="0" w:color="auto"/>
                <w:left w:val="none" w:sz="0" w:space="0" w:color="auto"/>
                <w:bottom w:val="none" w:sz="0" w:space="0" w:color="auto"/>
                <w:right w:val="none" w:sz="0" w:space="0" w:color="auto"/>
              </w:divBdr>
              <w:divsChild>
                <w:div w:id="898132214">
                  <w:marLeft w:val="0"/>
                  <w:marRight w:val="0"/>
                  <w:marTop w:val="0"/>
                  <w:marBottom w:val="0"/>
                  <w:divBdr>
                    <w:top w:val="none" w:sz="0" w:space="0" w:color="auto"/>
                    <w:left w:val="none" w:sz="0" w:space="0" w:color="auto"/>
                    <w:bottom w:val="none" w:sz="0" w:space="0" w:color="auto"/>
                    <w:right w:val="none" w:sz="0" w:space="0" w:color="auto"/>
                  </w:divBdr>
                  <w:divsChild>
                    <w:div w:id="1787311870">
                      <w:marLeft w:val="0"/>
                      <w:marRight w:val="0"/>
                      <w:marTop w:val="0"/>
                      <w:marBottom w:val="0"/>
                      <w:divBdr>
                        <w:top w:val="none" w:sz="0" w:space="0" w:color="auto"/>
                        <w:left w:val="none" w:sz="0" w:space="0" w:color="auto"/>
                        <w:bottom w:val="none" w:sz="0" w:space="0" w:color="auto"/>
                        <w:right w:val="none" w:sz="0" w:space="0" w:color="auto"/>
                      </w:divBdr>
                      <w:divsChild>
                        <w:div w:id="5636969">
                          <w:marLeft w:val="0"/>
                          <w:marRight w:val="0"/>
                          <w:marTop w:val="0"/>
                          <w:marBottom w:val="0"/>
                          <w:divBdr>
                            <w:top w:val="none" w:sz="0" w:space="0" w:color="auto"/>
                            <w:left w:val="none" w:sz="0" w:space="0" w:color="auto"/>
                            <w:bottom w:val="none" w:sz="0" w:space="0" w:color="auto"/>
                            <w:right w:val="none" w:sz="0" w:space="0" w:color="auto"/>
                          </w:divBdr>
                          <w:divsChild>
                            <w:div w:id="1582983195">
                              <w:marLeft w:val="0"/>
                              <w:marRight w:val="0"/>
                              <w:marTop w:val="0"/>
                              <w:marBottom w:val="0"/>
                              <w:divBdr>
                                <w:top w:val="none" w:sz="0" w:space="0" w:color="auto"/>
                                <w:left w:val="none" w:sz="0" w:space="0" w:color="auto"/>
                                <w:bottom w:val="none" w:sz="0" w:space="0" w:color="auto"/>
                                <w:right w:val="none" w:sz="0" w:space="0" w:color="auto"/>
                              </w:divBdr>
                              <w:divsChild>
                                <w:div w:id="1334063583">
                                  <w:marLeft w:val="-225"/>
                                  <w:marRight w:val="-225"/>
                                  <w:marTop w:val="0"/>
                                  <w:marBottom w:val="0"/>
                                  <w:divBdr>
                                    <w:top w:val="none" w:sz="0" w:space="0" w:color="auto"/>
                                    <w:left w:val="none" w:sz="0" w:space="0" w:color="auto"/>
                                    <w:bottom w:val="none" w:sz="0" w:space="0" w:color="auto"/>
                                    <w:right w:val="none" w:sz="0" w:space="0" w:color="auto"/>
                                  </w:divBdr>
                                  <w:divsChild>
                                    <w:div w:id="1250850545">
                                      <w:marLeft w:val="0"/>
                                      <w:marRight w:val="0"/>
                                      <w:marTop w:val="0"/>
                                      <w:marBottom w:val="0"/>
                                      <w:divBdr>
                                        <w:top w:val="none" w:sz="0" w:space="0" w:color="auto"/>
                                        <w:left w:val="none" w:sz="0" w:space="0" w:color="auto"/>
                                        <w:bottom w:val="none" w:sz="0" w:space="0" w:color="auto"/>
                                        <w:right w:val="none" w:sz="0" w:space="0" w:color="auto"/>
                                      </w:divBdr>
                                      <w:divsChild>
                                        <w:div w:id="1235160474">
                                          <w:marLeft w:val="0"/>
                                          <w:marRight w:val="0"/>
                                          <w:marTop w:val="0"/>
                                          <w:marBottom w:val="0"/>
                                          <w:divBdr>
                                            <w:top w:val="none" w:sz="0" w:space="0" w:color="auto"/>
                                            <w:left w:val="none" w:sz="0" w:space="0" w:color="auto"/>
                                            <w:bottom w:val="none" w:sz="0" w:space="0" w:color="auto"/>
                                            <w:right w:val="none" w:sz="0" w:space="0" w:color="auto"/>
                                          </w:divBdr>
                                          <w:divsChild>
                                            <w:div w:id="1093283421">
                                              <w:marLeft w:val="0"/>
                                              <w:marRight w:val="0"/>
                                              <w:marTop w:val="0"/>
                                              <w:marBottom w:val="0"/>
                                              <w:divBdr>
                                                <w:top w:val="single" w:sz="6" w:space="4" w:color="DDDDDD"/>
                                                <w:left w:val="single" w:sz="6" w:space="4" w:color="DDDDDD"/>
                                                <w:bottom w:val="single" w:sz="6" w:space="4" w:color="DDDDDD"/>
                                                <w:right w:val="single" w:sz="6" w:space="4" w:color="DDDDDD"/>
                                              </w:divBdr>
                                              <w:divsChild>
                                                <w:div w:id="649940176">
                                                  <w:marLeft w:val="-300"/>
                                                  <w:marRight w:val="150"/>
                                                  <w:marTop w:val="0"/>
                                                  <w:marBottom w:val="0"/>
                                                  <w:divBdr>
                                                    <w:top w:val="none" w:sz="0" w:space="0" w:color="auto"/>
                                                    <w:left w:val="none" w:sz="0" w:space="0" w:color="auto"/>
                                                    <w:bottom w:val="none" w:sz="0" w:space="0" w:color="auto"/>
                                                    <w:right w:val="none" w:sz="0" w:space="0" w:color="auto"/>
                                                  </w:divBdr>
                                                </w:div>
                                                <w:div w:id="16190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88317">
                                          <w:marLeft w:val="0"/>
                                          <w:marRight w:val="0"/>
                                          <w:marTop w:val="0"/>
                                          <w:marBottom w:val="0"/>
                                          <w:divBdr>
                                            <w:top w:val="none" w:sz="0" w:space="0" w:color="auto"/>
                                            <w:left w:val="none" w:sz="0" w:space="0" w:color="auto"/>
                                            <w:bottom w:val="none" w:sz="0" w:space="0" w:color="auto"/>
                                            <w:right w:val="none" w:sz="0" w:space="0" w:color="auto"/>
                                          </w:divBdr>
                                          <w:divsChild>
                                            <w:div w:id="1993487702">
                                              <w:marLeft w:val="0"/>
                                              <w:marRight w:val="0"/>
                                              <w:marTop w:val="0"/>
                                              <w:marBottom w:val="0"/>
                                              <w:divBdr>
                                                <w:top w:val="single" w:sz="6" w:space="4" w:color="DDDDDD"/>
                                                <w:left w:val="single" w:sz="6" w:space="4" w:color="DDDDDD"/>
                                                <w:bottom w:val="single" w:sz="6" w:space="4" w:color="DDDDDD"/>
                                                <w:right w:val="single" w:sz="6" w:space="4" w:color="DDDDDD"/>
                                              </w:divBdr>
                                              <w:divsChild>
                                                <w:div w:id="1222908082">
                                                  <w:marLeft w:val="-300"/>
                                                  <w:marRight w:val="150"/>
                                                  <w:marTop w:val="0"/>
                                                  <w:marBottom w:val="0"/>
                                                  <w:divBdr>
                                                    <w:top w:val="none" w:sz="0" w:space="0" w:color="auto"/>
                                                    <w:left w:val="none" w:sz="0" w:space="0" w:color="auto"/>
                                                    <w:bottom w:val="none" w:sz="0" w:space="0" w:color="auto"/>
                                                    <w:right w:val="none" w:sz="0" w:space="0" w:color="auto"/>
                                                  </w:divBdr>
                                                </w:div>
                                                <w:div w:id="191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2608">
                                      <w:marLeft w:val="0"/>
                                      <w:marRight w:val="0"/>
                                      <w:marTop w:val="0"/>
                                      <w:marBottom w:val="0"/>
                                      <w:divBdr>
                                        <w:top w:val="none" w:sz="0" w:space="0" w:color="auto"/>
                                        <w:left w:val="none" w:sz="0" w:space="0" w:color="auto"/>
                                        <w:bottom w:val="none" w:sz="0" w:space="0" w:color="auto"/>
                                        <w:right w:val="none" w:sz="0" w:space="0" w:color="auto"/>
                                      </w:divBdr>
                                      <w:divsChild>
                                        <w:div w:id="1254819183">
                                          <w:marLeft w:val="0"/>
                                          <w:marRight w:val="0"/>
                                          <w:marTop w:val="0"/>
                                          <w:marBottom w:val="0"/>
                                          <w:divBdr>
                                            <w:top w:val="none" w:sz="0" w:space="0" w:color="auto"/>
                                            <w:left w:val="none" w:sz="0" w:space="0" w:color="auto"/>
                                            <w:bottom w:val="none" w:sz="0" w:space="0" w:color="auto"/>
                                            <w:right w:val="none" w:sz="0" w:space="0" w:color="auto"/>
                                          </w:divBdr>
                                          <w:divsChild>
                                            <w:div w:id="560872778">
                                              <w:marLeft w:val="0"/>
                                              <w:marRight w:val="0"/>
                                              <w:marTop w:val="0"/>
                                              <w:marBottom w:val="0"/>
                                              <w:divBdr>
                                                <w:top w:val="single" w:sz="6" w:space="4" w:color="DDDDDD"/>
                                                <w:left w:val="single" w:sz="6" w:space="4" w:color="DDDDDD"/>
                                                <w:bottom w:val="single" w:sz="6" w:space="4" w:color="DDDDDD"/>
                                                <w:right w:val="single" w:sz="6" w:space="4" w:color="DDDDDD"/>
                                              </w:divBdr>
                                              <w:divsChild>
                                                <w:div w:id="716976930">
                                                  <w:marLeft w:val="-300"/>
                                                  <w:marRight w:val="150"/>
                                                  <w:marTop w:val="0"/>
                                                  <w:marBottom w:val="0"/>
                                                  <w:divBdr>
                                                    <w:top w:val="none" w:sz="0" w:space="0" w:color="auto"/>
                                                    <w:left w:val="none" w:sz="0" w:space="0" w:color="auto"/>
                                                    <w:bottom w:val="none" w:sz="0" w:space="0" w:color="auto"/>
                                                    <w:right w:val="none" w:sz="0" w:space="0" w:color="auto"/>
                                                  </w:divBdr>
                                                </w:div>
                                                <w:div w:id="11909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5058">
                                          <w:marLeft w:val="0"/>
                                          <w:marRight w:val="0"/>
                                          <w:marTop w:val="0"/>
                                          <w:marBottom w:val="0"/>
                                          <w:divBdr>
                                            <w:top w:val="none" w:sz="0" w:space="0" w:color="auto"/>
                                            <w:left w:val="none" w:sz="0" w:space="0" w:color="auto"/>
                                            <w:bottom w:val="none" w:sz="0" w:space="0" w:color="auto"/>
                                            <w:right w:val="none" w:sz="0" w:space="0" w:color="auto"/>
                                          </w:divBdr>
                                          <w:divsChild>
                                            <w:div w:id="767189636">
                                              <w:marLeft w:val="0"/>
                                              <w:marRight w:val="0"/>
                                              <w:marTop w:val="0"/>
                                              <w:marBottom w:val="0"/>
                                              <w:divBdr>
                                                <w:top w:val="single" w:sz="6" w:space="4" w:color="DDDDDD"/>
                                                <w:left w:val="single" w:sz="6" w:space="4" w:color="DDDDDD"/>
                                                <w:bottom w:val="single" w:sz="6" w:space="4" w:color="DDDDDD"/>
                                                <w:right w:val="single" w:sz="6" w:space="4" w:color="DDDDDD"/>
                                              </w:divBdr>
                                              <w:divsChild>
                                                <w:div w:id="88086156">
                                                  <w:marLeft w:val="-300"/>
                                                  <w:marRight w:val="150"/>
                                                  <w:marTop w:val="0"/>
                                                  <w:marBottom w:val="0"/>
                                                  <w:divBdr>
                                                    <w:top w:val="none" w:sz="0" w:space="0" w:color="auto"/>
                                                    <w:left w:val="none" w:sz="0" w:space="0" w:color="auto"/>
                                                    <w:bottom w:val="none" w:sz="0" w:space="0" w:color="auto"/>
                                                    <w:right w:val="none" w:sz="0" w:space="0" w:color="auto"/>
                                                  </w:divBdr>
                                                </w:div>
                                                <w:div w:id="3642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449359">
          <w:marLeft w:val="0"/>
          <w:marRight w:val="0"/>
          <w:marTop w:val="0"/>
          <w:marBottom w:val="0"/>
          <w:divBdr>
            <w:top w:val="none" w:sz="0" w:space="0" w:color="auto"/>
            <w:left w:val="none" w:sz="0" w:space="0" w:color="auto"/>
            <w:bottom w:val="none" w:sz="0" w:space="0" w:color="auto"/>
            <w:right w:val="none" w:sz="0" w:space="0" w:color="auto"/>
          </w:divBdr>
          <w:divsChild>
            <w:div w:id="1690134845">
              <w:marLeft w:val="-225"/>
              <w:marRight w:val="-225"/>
              <w:marTop w:val="0"/>
              <w:marBottom w:val="0"/>
              <w:divBdr>
                <w:top w:val="none" w:sz="0" w:space="0" w:color="auto"/>
                <w:left w:val="none" w:sz="0" w:space="0" w:color="auto"/>
                <w:bottom w:val="none" w:sz="0" w:space="0" w:color="auto"/>
                <w:right w:val="none" w:sz="0" w:space="0" w:color="auto"/>
              </w:divBdr>
              <w:divsChild>
                <w:div w:id="1220288016">
                  <w:marLeft w:val="0"/>
                  <w:marRight w:val="0"/>
                  <w:marTop w:val="0"/>
                  <w:marBottom w:val="0"/>
                  <w:divBdr>
                    <w:top w:val="none" w:sz="0" w:space="0" w:color="auto"/>
                    <w:left w:val="none" w:sz="0" w:space="0" w:color="auto"/>
                    <w:bottom w:val="none" w:sz="0" w:space="0" w:color="auto"/>
                    <w:right w:val="none" w:sz="0" w:space="0" w:color="auto"/>
                  </w:divBdr>
                  <w:divsChild>
                    <w:div w:id="1342008633">
                      <w:marLeft w:val="0"/>
                      <w:marRight w:val="0"/>
                      <w:marTop w:val="0"/>
                      <w:marBottom w:val="0"/>
                      <w:divBdr>
                        <w:top w:val="none" w:sz="0" w:space="0" w:color="auto"/>
                        <w:left w:val="none" w:sz="0" w:space="0" w:color="auto"/>
                        <w:bottom w:val="none" w:sz="0" w:space="0" w:color="auto"/>
                        <w:right w:val="none" w:sz="0" w:space="0" w:color="auto"/>
                      </w:divBdr>
                      <w:divsChild>
                        <w:div w:id="1264606266">
                          <w:marLeft w:val="0"/>
                          <w:marRight w:val="0"/>
                          <w:marTop w:val="0"/>
                          <w:marBottom w:val="0"/>
                          <w:divBdr>
                            <w:top w:val="none" w:sz="0" w:space="0" w:color="auto"/>
                            <w:left w:val="none" w:sz="0" w:space="0" w:color="auto"/>
                            <w:bottom w:val="none" w:sz="0" w:space="0" w:color="auto"/>
                            <w:right w:val="none" w:sz="0" w:space="0" w:color="auto"/>
                          </w:divBdr>
                          <w:divsChild>
                            <w:div w:id="1197545158">
                              <w:marLeft w:val="0"/>
                              <w:marRight w:val="0"/>
                              <w:marTop w:val="0"/>
                              <w:marBottom w:val="60"/>
                              <w:divBdr>
                                <w:top w:val="none" w:sz="0" w:space="0" w:color="auto"/>
                                <w:left w:val="none" w:sz="0" w:space="0" w:color="auto"/>
                                <w:bottom w:val="none" w:sz="0" w:space="0" w:color="auto"/>
                                <w:right w:val="none" w:sz="0" w:space="0" w:color="auto"/>
                              </w:divBdr>
                            </w:div>
                            <w:div w:id="1141995329">
                              <w:marLeft w:val="0"/>
                              <w:marRight w:val="0"/>
                              <w:marTop w:val="0"/>
                              <w:marBottom w:val="60"/>
                              <w:divBdr>
                                <w:top w:val="none" w:sz="0" w:space="0" w:color="auto"/>
                                <w:left w:val="none" w:sz="0" w:space="0" w:color="auto"/>
                                <w:bottom w:val="none" w:sz="0" w:space="0" w:color="auto"/>
                                <w:right w:val="none" w:sz="0" w:space="0" w:color="auto"/>
                              </w:divBdr>
                            </w:div>
                            <w:div w:id="400561930">
                              <w:marLeft w:val="0"/>
                              <w:marRight w:val="0"/>
                              <w:marTop w:val="0"/>
                              <w:marBottom w:val="0"/>
                              <w:divBdr>
                                <w:top w:val="none" w:sz="0" w:space="0" w:color="auto"/>
                                <w:left w:val="none" w:sz="0" w:space="0" w:color="auto"/>
                                <w:bottom w:val="none" w:sz="0" w:space="0" w:color="auto"/>
                                <w:right w:val="none" w:sz="0" w:space="0" w:color="auto"/>
                              </w:divBdr>
                            </w:div>
                            <w:div w:id="19183977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18296">
          <w:marLeft w:val="0"/>
          <w:marRight w:val="0"/>
          <w:marTop w:val="300"/>
          <w:marBottom w:val="750"/>
          <w:divBdr>
            <w:top w:val="none" w:sz="0" w:space="0" w:color="auto"/>
            <w:left w:val="none" w:sz="0" w:space="0" w:color="auto"/>
            <w:bottom w:val="none" w:sz="0" w:space="0" w:color="auto"/>
            <w:right w:val="none" w:sz="0" w:space="0" w:color="auto"/>
          </w:divBdr>
          <w:divsChild>
            <w:div w:id="1906798751">
              <w:marLeft w:val="0"/>
              <w:marRight w:val="0"/>
              <w:marTop w:val="0"/>
              <w:marBottom w:val="0"/>
              <w:divBdr>
                <w:top w:val="none" w:sz="0" w:space="0" w:color="auto"/>
                <w:left w:val="none" w:sz="0" w:space="0" w:color="auto"/>
                <w:bottom w:val="none" w:sz="0" w:space="0" w:color="auto"/>
                <w:right w:val="none" w:sz="0" w:space="0" w:color="auto"/>
              </w:divBdr>
              <w:divsChild>
                <w:div w:id="78261941">
                  <w:marLeft w:val="-225"/>
                  <w:marRight w:val="-225"/>
                  <w:marTop w:val="0"/>
                  <w:marBottom w:val="0"/>
                  <w:divBdr>
                    <w:top w:val="none" w:sz="0" w:space="0" w:color="auto"/>
                    <w:left w:val="none" w:sz="0" w:space="0" w:color="auto"/>
                    <w:bottom w:val="none" w:sz="0" w:space="0" w:color="auto"/>
                    <w:right w:val="none" w:sz="0" w:space="0" w:color="auto"/>
                  </w:divBdr>
                  <w:divsChild>
                    <w:div w:id="1656300747">
                      <w:marLeft w:val="0"/>
                      <w:marRight w:val="0"/>
                      <w:marTop w:val="0"/>
                      <w:marBottom w:val="0"/>
                      <w:divBdr>
                        <w:top w:val="none" w:sz="0" w:space="0" w:color="auto"/>
                        <w:left w:val="none" w:sz="0" w:space="0" w:color="auto"/>
                        <w:bottom w:val="none" w:sz="0" w:space="0" w:color="auto"/>
                        <w:right w:val="none" w:sz="0" w:space="0" w:color="auto"/>
                      </w:divBdr>
                      <w:divsChild>
                        <w:div w:id="1312557136">
                          <w:marLeft w:val="0"/>
                          <w:marRight w:val="0"/>
                          <w:marTop w:val="0"/>
                          <w:marBottom w:val="0"/>
                          <w:divBdr>
                            <w:top w:val="none" w:sz="0" w:space="0" w:color="auto"/>
                            <w:left w:val="none" w:sz="0" w:space="0" w:color="auto"/>
                            <w:bottom w:val="none" w:sz="0" w:space="0" w:color="auto"/>
                            <w:right w:val="none" w:sz="0" w:space="0" w:color="auto"/>
                          </w:divBdr>
                          <w:divsChild>
                            <w:div w:id="164904029">
                              <w:marLeft w:val="0"/>
                              <w:marRight w:val="0"/>
                              <w:marTop w:val="0"/>
                              <w:marBottom w:val="0"/>
                              <w:divBdr>
                                <w:top w:val="none" w:sz="0" w:space="0" w:color="auto"/>
                                <w:left w:val="none" w:sz="0" w:space="0" w:color="auto"/>
                                <w:bottom w:val="dotted" w:sz="6" w:space="18" w:color="CCCCCC"/>
                                <w:right w:val="none" w:sz="0" w:space="0" w:color="auto"/>
                              </w:divBdr>
                              <w:divsChild>
                                <w:div w:id="2067028631">
                                  <w:marLeft w:val="0"/>
                                  <w:marRight w:val="0"/>
                                  <w:marTop w:val="0"/>
                                  <w:marBottom w:val="0"/>
                                  <w:divBdr>
                                    <w:top w:val="none" w:sz="0" w:space="0" w:color="auto"/>
                                    <w:left w:val="none" w:sz="0" w:space="0" w:color="auto"/>
                                    <w:bottom w:val="none" w:sz="0" w:space="0" w:color="auto"/>
                                    <w:right w:val="none" w:sz="0" w:space="0" w:color="auto"/>
                                  </w:divBdr>
                                </w:div>
                                <w:div w:id="670257054">
                                  <w:marLeft w:val="0"/>
                                  <w:marRight w:val="0"/>
                                  <w:marTop w:val="0"/>
                                  <w:marBottom w:val="0"/>
                                  <w:divBdr>
                                    <w:top w:val="none" w:sz="0" w:space="0" w:color="auto"/>
                                    <w:left w:val="none" w:sz="0" w:space="0" w:color="auto"/>
                                    <w:bottom w:val="none" w:sz="0" w:space="0" w:color="auto"/>
                                    <w:right w:val="none" w:sz="0" w:space="0" w:color="auto"/>
                                  </w:divBdr>
                                  <w:divsChild>
                                    <w:div w:id="33893213">
                                      <w:marLeft w:val="0"/>
                                      <w:marRight w:val="0"/>
                                      <w:marTop w:val="450"/>
                                      <w:marBottom w:val="0"/>
                                      <w:divBdr>
                                        <w:top w:val="none" w:sz="0" w:space="0" w:color="auto"/>
                                        <w:left w:val="none" w:sz="0" w:space="0" w:color="auto"/>
                                        <w:bottom w:val="none" w:sz="0" w:space="0" w:color="auto"/>
                                        <w:right w:val="none" w:sz="0" w:space="0" w:color="auto"/>
                                      </w:divBdr>
                                    </w:div>
                                  </w:divsChild>
                                </w:div>
                                <w:div w:id="49229127">
                                  <w:marLeft w:val="0"/>
                                  <w:marRight w:val="0"/>
                                  <w:marTop w:val="240"/>
                                  <w:marBottom w:val="240"/>
                                  <w:divBdr>
                                    <w:top w:val="none" w:sz="0" w:space="0" w:color="auto"/>
                                    <w:left w:val="none" w:sz="0" w:space="0" w:color="auto"/>
                                    <w:bottom w:val="none" w:sz="0" w:space="0" w:color="auto"/>
                                    <w:right w:val="none" w:sz="0" w:space="0" w:color="auto"/>
                                  </w:divBdr>
                                  <w:divsChild>
                                    <w:div w:id="52852920">
                                      <w:marLeft w:val="0"/>
                                      <w:marRight w:val="0"/>
                                      <w:marTop w:val="0"/>
                                      <w:marBottom w:val="0"/>
                                      <w:divBdr>
                                        <w:top w:val="none" w:sz="0" w:space="0" w:color="auto"/>
                                        <w:left w:val="none" w:sz="0" w:space="0" w:color="auto"/>
                                        <w:bottom w:val="dotted" w:sz="6" w:space="3" w:color="CCCCCC"/>
                                        <w:right w:val="none" w:sz="0" w:space="0" w:color="auto"/>
                                      </w:divBdr>
                                    </w:div>
                                    <w:div w:id="2017802114">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Child>
        </w:div>
        <w:div w:id="1452819980">
          <w:marLeft w:val="0"/>
          <w:marRight w:val="0"/>
          <w:marTop w:val="0"/>
          <w:marBottom w:val="0"/>
          <w:divBdr>
            <w:top w:val="none" w:sz="0" w:space="0" w:color="auto"/>
            <w:left w:val="none" w:sz="0" w:space="0" w:color="auto"/>
            <w:bottom w:val="none" w:sz="0" w:space="0" w:color="auto"/>
            <w:right w:val="none" w:sz="0" w:space="0" w:color="auto"/>
          </w:divBdr>
          <w:divsChild>
            <w:div w:id="1538201250">
              <w:marLeft w:val="-225"/>
              <w:marRight w:val="-225"/>
              <w:marTop w:val="0"/>
              <w:marBottom w:val="0"/>
              <w:divBdr>
                <w:top w:val="none" w:sz="0" w:space="0" w:color="auto"/>
                <w:left w:val="none" w:sz="0" w:space="0" w:color="auto"/>
                <w:bottom w:val="none" w:sz="0" w:space="0" w:color="auto"/>
                <w:right w:val="none" w:sz="0" w:space="0" w:color="auto"/>
              </w:divBdr>
              <w:divsChild>
                <w:div w:id="1782072864">
                  <w:marLeft w:val="0"/>
                  <w:marRight w:val="0"/>
                  <w:marTop w:val="0"/>
                  <w:marBottom w:val="0"/>
                  <w:divBdr>
                    <w:top w:val="none" w:sz="0" w:space="0" w:color="auto"/>
                    <w:left w:val="none" w:sz="0" w:space="0" w:color="auto"/>
                    <w:bottom w:val="none" w:sz="0" w:space="0" w:color="auto"/>
                    <w:right w:val="none" w:sz="0" w:space="0" w:color="auto"/>
                  </w:divBdr>
                  <w:divsChild>
                    <w:div w:id="637731196">
                      <w:marLeft w:val="0"/>
                      <w:marRight w:val="0"/>
                      <w:marTop w:val="0"/>
                      <w:marBottom w:val="0"/>
                      <w:divBdr>
                        <w:top w:val="none" w:sz="0" w:space="0" w:color="auto"/>
                        <w:left w:val="none" w:sz="0" w:space="0" w:color="auto"/>
                        <w:bottom w:val="none" w:sz="0" w:space="0" w:color="auto"/>
                        <w:right w:val="none" w:sz="0" w:space="0" w:color="auto"/>
                      </w:divBdr>
                      <w:divsChild>
                        <w:div w:id="433669406">
                          <w:marLeft w:val="0"/>
                          <w:marRight w:val="0"/>
                          <w:marTop w:val="0"/>
                          <w:marBottom w:val="0"/>
                          <w:divBdr>
                            <w:top w:val="none" w:sz="0" w:space="0" w:color="auto"/>
                            <w:left w:val="none" w:sz="0" w:space="0" w:color="auto"/>
                            <w:bottom w:val="none" w:sz="0" w:space="0" w:color="auto"/>
                            <w:right w:val="none" w:sz="0" w:space="0" w:color="auto"/>
                          </w:divBdr>
                          <w:divsChild>
                            <w:div w:id="1168060897">
                              <w:marLeft w:val="0"/>
                              <w:marRight w:val="0"/>
                              <w:marTop w:val="0"/>
                              <w:marBottom w:val="0"/>
                              <w:divBdr>
                                <w:top w:val="none" w:sz="0" w:space="0" w:color="auto"/>
                                <w:left w:val="single" w:sz="12" w:space="15" w:color="8DBAD6"/>
                                <w:bottom w:val="none" w:sz="0" w:space="0" w:color="auto"/>
                                <w:right w:val="none" w:sz="0" w:space="0" w:color="auto"/>
                              </w:divBdr>
                              <w:divsChild>
                                <w:div w:id="190841343">
                                  <w:marLeft w:val="0"/>
                                  <w:marRight w:val="0"/>
                                  <w:marTop w:val="0"/>
                                  <w:marBottom w:val="0"/>
                                  <w:divBdr>
                                    <w:top w:val="none" w:sz="0" w:space="0" w:color="auto"/>
                                    <w:left w:val="none" w:sz="0" w:space="0" w:color="auto"/>
                                    <w:bottom w:val="none" w:sz="0" w:space="0" w:color="auto"/>
                                    <w:right w:val="none" w:sz="0" w:space="0" w:color="auto"/>
                                  </w:divBdr>
                                  <w:divsChild>
                                    <w:div w:id="662052343">
                                      <w:marLeft w:val="0"/>
                                      <w:marRight w:val="0"/>
                                      <w:marTop w:val="0"/>
                                      <w:marBottom w:val="0"/>
                                      <w:divBdr>
                                        <w:top w:val="none" w:sz="0" w:space="0" w:color="auto"/>
                                        <w:left w:val="none" w:sz="0" w:space="0" w:color="auto"/>
                                        <w:bottom w:val="none" w:sz="0" w:space="0" w:color="auto"/>
                                        <w:right w:val="none" w:sz="0" w:space="0" w:color="auto"/>
                                      </w:divBdr>
                                      <w:divsChild>
                                        <w:div w:id="5742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3225">
                                  <w:marLeft w:val="0"/>
                                  <w:marRight w:val="0"/>
                                  <w:marTop w:val="0"/>
                                  <w:marBottom w:val="0"/>
                                  <w:divBdr>
                                    <w:top w:val="none" w:sz="0" w:space="0" w:color="auto"/>
                                    <w:left w:val="none" w:sz="0" w:space="0" w:color="auto"/>
                                    <w:bottom w:val="none" w:sz="0" w:space="0" w:color="auto"/>
                                    <w:right w:val="none" w:sz="0" w:space="0" w:color="auto"/>
                                  </w:divBdr>
                                  <w:divsChild>
                                    <w:div w:id="1836411050">
                                      <w:marLeft w:val="0"/>
                                      <w:marRight w:val="0"/>
                                      <w:marTop w:val="0"/>
                                      <w:marBottom w:val="0"/>
                                      <w:divBdr>
                                        <w:top w:val="none" w:sz="0" w:space="0" w:color="auto"/>
                                        <w:left w:val="none" w:sz="0" w:space="0" w:color="auto"/>
                                        <w:bottom w:val="none" w:sz="0" w:space="0" w:color="auto"/>
                                        <w:right w:val="none" w:sz="0" w:space="0" w:color="auto"/>
                                      </w:divBdr>
                                      <w:divsChild>
                                        <w:div w:id="4278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884023">
      <w:bodyDiv w:val="1"/>
      <w:marLeft w:val="0"/>
      <w:marRight w:val="0"/>
      <w:marTop w:val="0"/>
      <w:marBottom w:val="0"/>
      <w:divBdr>
        <w:top w:val="none" w:sz="0" w:space="0" w:color="auto"/>
        <w:left w:val="none" w:sz="0" w:space="0" w:color="auto"/>
        <w:bottom w:val="none" w:sz="0" w:space="0" w:color="auto"/>
        <w:right w:val="none" w:sz="0" w:space="0" w:color="auto"/>
      </w:divBdr>
    </w:div>
    <w:div w:id="1319191756">
      <w:bodyDiv w:val="1"/>
      <w:marLeft w:val="0"/>
      <w:marRight w:val="0"/>
      <w:marTop w:val="0"/>
      <w:marBottom w:val="0"/>
      <w:divBdr>
        <w:top w:val="none" w:sz="0" w:space="0" w:color="auto"/>
        <w:left w:val="none" w:sz="0" w:space="0" w:color="auto"/>
        <w:bottom w:val="none" w:sz="0" w:space="0" w:color="auto"/>
        <w:right w:val="none" w:sz="0" w:space="0" w:color="auto"/>
      </w:divBdr>
    </w:div>
    <w:div w:id="1460757634">
      <w:bodyDiv w:val="1"/>
      <w:marLeft w:val="0"/>
      <w:marRight w:val="0"/>
      <w:marTop w:val="0"/>
      <w:marBottom w:val="0"/>
      <w:divBdr>
        <w:top w:val="none" w:sz="0" w:space="0" w:color="auto"/>
        <w:left w:val="none" w:sz="0" w:space="0" w:color="auto"/>
        <w:bottom w:val="none" w:sz="0" w:space="0" w:color="auto"/>
        <w:right w:val="none" w:sz="0" w:space="0" w:color="auto"/>
      </w:divBdr>
    </w:div>
    <w:div w:id="1679042499">
      <w:bodyDiv w:val="1"/>
      <w:marLeft w:val="0"/>
      <w:marRight w:val="0"/>
      <w:marTop w:val="0"/>
      <w:marBottom w:val="0"/>
      <w:divBdr>
        <w:top w:val="none" w:sz="0" w:space="0" w:color="auto"/>
        <w:left w:val="none" w:sz="0" w:space="0" w:color="auto"/>
        <w:bottom w:val="none" w:sz="0" w:space="0" w:color="auto"/>
        <w:right w:val="none" w:sz="0" w:space="0" w:color="auto"/>
      </w:divBdr>
    </w:div>
    <w:div w:id="1717044155">
      <w:bodyDiv w:val="1"/>
      <w:marLeft w:val="0"/>
      <w:marRight w:val="0"/>
      <w:marTop w:val="0"/>
      <w:marBottom w:val="0"/>
      <w:divBdr>
        <w:top w:val="none" w:sz="0" w:space="0" w:color="auto"/>
        <w:left w:val="none" w:sz="0" w:space="0" w:color="auto"/>
        <w:bottom w:val="none" w:sz="0" w:space="0" w:color="auto"/>
        <w:right w:val="none" w:sz="0" w:space="0" w:color="auto"/>
      </w:divBdr>
    </w:div>
    <w:div w:id="1864052781">
      <w:bodyDiv w:val="1"/>
      <w:marLeft w:val="0"/>
      <w:marRight w:val="0"/>
      <w:marTop w:val="0"/>
      <w:marBottom w:val="0"/>
      <w:divBdr>
        <w:top w:val="none" w:sz="0" w:space="0" w:color="auto"/>
        <w:left w:val="none" w:sz="0" w:space="0" w:color="auto"/>
        <w:bottom w:val="none" w:sz="0" w:space="0" w:color="auto"/>
        <w:right w:val="none" w:sz="0" w:space="0" w:color="auto"/>
      </w:divBdr>
    </w:div>
    <w:div w:id="1870874146">
      <w:bodyDiv w:val="1"/>
      <w:marLeft w:val="0"/>
      <w:marRight w:val="0"/>
      <w:marTop w:val="0"/>
      <w:marBottom w:val="0"/>
      <w:divBdr>
        <w:top w:val="none" w:sz="0" w:space="0" w:color="auto"/>
        <w:left w:val="none" w:sz="0" w:space="0" w:color="auto"/>
        <w:bottom w:val="none" w:sz="0" w:space="0" w:color="auto"/>
        <w:right w:val="none" w:sz="0" w:space="0" w:color="auto"/>
      </w:divBdr>
    </w:div>
    <w:div w:id="1920627676">
      <w:bodyDiv w:val="1"/>
      <w:marLeft w:val="0"/>
      <w:marRight w:val="0"/>
      <w:marTop w:val="0"/>
      <w:marBottom w:val="0"/>
      <w:divBdr>
        <w:top w:val="none" w:sz="0" w:space="0" w:color="auto"/>
        <w:left w:val="none" w:sz="0" w:space="0" w:color="auto"/>
        <w:bottom w:val="none" w:sz="0" w:space="0" w:color="auto"/>
        <w:right w:val="none" w:sz="0" w:space="0" w:color="auto"/>
      </w:divBdr>
    </w:div>
    <w:div w:id="1940599853">
      <w:bodyDiv w:val="1"/>
      <w:marLeft w:val="0"/>
      <w:marRight w:val="0"/>
      <w:marTop w:val="0"/>
      <w:marBottom w:val="0"/>
      <w:divBdr>
        <w:top w:val="none" w:sz="0" w:space="0" w:color="auto"/>
        <w:left w:val="none" w:sz="0" w:space="0" w:color="auto"/>
        <w:bottom w:val="none" w:sz="0" w:space="0" w:color="auto"/>
        <w:right w:val="none" w:sz="0" w:space="0" w:color="auto"/>
      </w:divBdr>
    </w:div>
    <w:div w:id="1961567968">
      <w:bodyDiv w:val="1"/>
      <w:marLeft w:val="0"/>
      <w:marRight w:val="0"/>
      <w:marTop w:val="0"/>
      <w:marBottom w:val="0"/>
      <w:divBdr>
        <w:top w:val="none" w:sz="0" w:space="0" w:color="auto"/>
        <w:left w:val="none" w:sz="0" w:space="0" w:color="auto"/>
        <w:bottom w:val="none" w:sz="0" w:space="0" w:color="auto"/>
        <w:right w:val="none" w:sz="0" w:space="0" w:color="auto"/>
      </w:divBdr>
    </w:div>
    <w:div w:id="2045910679">
      <w:bodyDiv w:val="1"/>
      <w:marLeft w:val="0"/>
      <w:marRight w:val="0"/>
      <w:marTop w:val="0"/>
      <w:marBottom w:val="0"/>
      <w:divBdr>
        <w:top w:val="none" w:sz="0" w:space="0" w:color="auto"/>
        <w:left w:val="none" w:sz="0" w:space="0" w:color="auto"/>
        <w:bottom w:val="none" w:sz="0" w:space="0" w:color="auto"/>
        <w:right w:val="none" w:sz="0" w:space="0" w:color="auto"/>
      </w:divBdr>
      <w:divsChild>
        <w:div w:id="1312715106">
          <w:marLeft w:val="0"/>
          <w:marRight w:val="0"/>
          <w:marTop w:val="0"/>
          <w:marBottom w:val="0"/>
          <w:divBdr>
            <w:top w:val="none" w:sz="0" w:space="0" w:color="auto"/>
            <w:left w:val="none" w:sz="0" w:space="0" w:color="auto"/>
            <w:bottom w:val="none" w:sz="0" w:space="0" w:color="auto"/>
            <w:right w:val="none" w:sz="0" w:space="0" w:color="auto"/>
          </w:divBdr>
          <w:divsChild>
            <w:div w:id="1600023415">
              <w:marLeft w:val="-225"/>
              <w:marRight w:val="-225"/>
              <w:marTop w:val="0"/>
              <w:marBottom w:val="0"/>
              <w:divBdr>
                <w:top w:val="none" w:sz="0" w:space="0" w:color="auto"/>
                <w:left w:val="none" w:sz="0" w:space="0" w:color="auto"/>
                <w:bottom w:val="none" w:sz="0" w:space="0" w:color="auto"/>
                <w:right w:val="none" w:sz="0" w:space="0" w:color="auto"/>
              </w:divBdr>
              <w:divsChild>
                <w:div w:id="913469866">
                  <w:marLeft w:val="0"/>
                  <w:marRight w:val="0"/>
                  <w:marTop w:val="675"/>
                  <w:marBottom w:val="0"/>
                  <w:divBdr>
                    <w:top w:val="none" w:sz="0" w:space="0" w:color="auto"/>
                    <w:left w:val="none" w:sz="0" w:space="0" w:color="auto"/>
                    <w:bottom w:val="none" w:sz="0" w:space="0" w:color="auto"/>
                    <w:right w:val="none" w:sz="0" w:space="0" w:color="auto"/>
                  </w:divBdr>
                  <w:divsChild>
                    <w:div w:id="1776555705">
                      <w:marLeft w:val="0"/>
                      <w:marRight w:val="0"/>
                      <w:marTop w:val="0"/>
                      <w:marBottom w:val="0"/>
                      <w:divBdr>
                        <w:top w:val="none" w:sz="0" w:space="0" w:color="auto"/>
                        <w:left w:val="none" w:sz="0" w:space="0" w:color="auto"/>
                        <w:bottom w:val="none" w:sz="0" w:space="0" w:color="auto"/>
                        <w:right w:val="none" w:sz="0" w:space="0" w:color="auto"/>
                      </w:divBdr>
                      <w:divsChild>
                        <w:div w:id="1441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0126">
                  <w:marLeft w:val="0"/>
                  <w:marRight w:val="0"/>
                  <w:marTop w:val="0"/>
                  <w:marBottom w:val="0"/>
                  <w:divBdr>
                    <w:top w:val="none" w:sz="0" w:space="0" w:color="auto"/>
                    <w:left w:val="none" w:sz="0" w:space="0" w:color="auto"/>
                    <w:bottom w:val="none" w:sz="0" w:space="0" w:color="auto"/>
                    <w:right w:val="none" w:sz="0" w:space="0" w:color="auto"/>
                  </w:divBdr>
                  <w:divsChild>
                    <w:div w:id="1080978579">
                      <w:marLeft w:val="-225"/>
                      <w:marRight w:val="-225"/>
                      <w:marTop w:val="0"/>
                      <w:marBottom w:val="0"/>
                      <w:divBdr>
                        <w:top w:val="none" w:sz="0" w:space="0" w:color="auto"/>
                        <w:left w:val="none" w:sz="0" w:space="0" w:color="auto"/>
                        <w:bottom w:val="none" w:sz="0" w:space="0" w:color="auto"/>
                        <w:right w:val="none" w:sz="0" w:space="0" w:color="auto"/>
                      </w:divBdr>
                      <w:divsChild>
                        <w:div w:id="2092433903">
                          <w:marLeft w:val="300"/>
                          <w:marRight w:val="0"/>
                          <w:marTop w:val="450"/>
                          <w:marBottom w:val="0"/>
                          <w:divBdr>
                            <w:top w:val="none" w:sz="0" w:space="0" w:color="auto"/>
                            <w:left w:val="none" w:sz="0" w:space="0" w:color="auto"/>
                            <w:bottom w:val="none" w:sz="0" w:space="0" w:color="auto"/>
                            <w:right w:val="none" w:sz="0" w:space="0" w:color="auto"/>
                          </w:divBdr>
                          <w:divsChild>
                            <w:div w:id="1991056683">
                              <w:marLeft w:val="0"/>
                              <w:marRight w:val="0"/>
                              <w:marTop w:val="0"/>
                              <w:marBottom w:val="0"/>
                              <w:divBdr>
                                <w:top w:val="none" w:sz="0" w:space="0" w:color="auto"/>
                                <w:left w:val="none" w:sz="0" w:space="0" w:color="auto"/>
                                <w:bottom w:val="none" w:sz="0" w:space="0" w:color="auto"/>
                                <w:right w:val="none" w:sz="0" w:space="0" w:color="auto"/>
                              </w:divBdr>
                              <w:divsChild>
                                <w:div w:id="1558593159">
                                  <w:marLeft w:val="750"/>
                                  <w:marRight w:val="0"/>
                                  <w:marTop w:val="0"/>
                                  <w:marBottom w:val="75"/>
                                  <w:divBdr>
                                    <w:top w:val="none" w:sz="0" w:space="0" w:color="auto"/>
                                    <w:left w:val="none" w:sz="0" w:space="0" w:color="auto"/>
                                    <w:bottom w:val="none" w:sz="0" w:space="0" w:color="auto"/>
                                    <w:right w:val="none" w:sz="0" w:space="0" w:color="auto"/>
                                  </w:divBdr>
                                  <w:divsChild>
                                    <w:div w:id="1124419318">
                                      <w:marLeft w:val="0"/>
                                      <w:marRight w:val="0"/>
                                      <w:marTop w:val="0"/>
                                      <w:marBottom w:val="0"/>
                                      <w:divBdr>
                                        <w:top w:val="none" w:sz="0" w:space="0" w:color="auto"/>
                                        <w:left w:val="none" w:sz="0" w:space="0" w:color="auto"/>
                                        <w:bottom w:val="none" w:sz="0" w:space="0" w:color="auto"/>
                                        <w:right w:val="none" w:sz="0" w:space="0" w:color="auto"/>
                                      </w:divBdr>
                                    </w:div>
                                  </w:divsChild>
                                </w:div>
                                <w:div w:id="1552116284">
                                  <w:marLeft w:val="150"/>
                                  <w:marRight w:val="0"/>
                                  <w:marTop w:val="0"/>
                                  <w:marBottom w:val="75"/>
                                  <w:divBdr>
                                    <w:top w:val="none" w:sz="0" w:space="0" w:color="auto"/>
                                    <w:left w:val="none" w:sz="0" w:space="0" w:color="auto"/>
                                    <w:bottom w:val="none" w:sz="0" w:space="0" w:color="auto"/>
                                    <w:right w:val="none" w:sz="0" w:space="0" w:color="auto"/>
                                  </w:divBdr>
                                  <w:divsChild>
                                    <w:div w:id="1295715294">
                                      <w:marLeft w:val="0"/>
                                      <w:marRight w:val="0"/>
                                      <w:marTop w:val="0"/>
                                      <w:marBottom w:val="0"/>
                                      <w:divBdr>
                                        <w:top w:val="none" w:sz="0" w:space="0" w:color="auto"/>
                                        <w:left w:val="none" w:sz="0" w:space="0" w:color="auto"/>
                                        <w:bottom w:val="none" w:sz="0" w:space="0" w:color="auto"/>
                                        <w:right w:val="none" w:sz="0" w:space="0" w:color="auto"/>
                                      </w:divBdr>
                                    </w:div>
                                  </w:divsChild>
                                </w:div>
                                <w:div w:id="318844627">
                                  <w:marLeft w:val="1950"/>
                                  <w:marRight w:val="0"/>
                                  <w:marTop w:val="0"/>
                                  <w:marBottom w:val="75"/>
                                  <w:divBdr>
                                    <w:top w:val="none" w:sz="0" w:space="0" w:color="auto"/>
                                    <w:left w:val="none" w:sz="0" w:space="0" w:color="auto"/>
                                    <w:bottom w:val="none" w:sz="0" w:space="0" w:color="auto"/>
                                    <w:right w:val="none" w:sz="0" w:space="0" w:color="auto"/>
                                  </w:divBdr>
                                  <w:divsChild>
                                    <w:div w:id="6719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013778">
          <w:marLeft w:val="0"/>
          <w:marRight w:val="0"/>
          <w:marTop w:val="0"/>
          <w:marBottom w:val="0"/>
          <w:divBdr>
            <w:top w:val="none" w:sz="0" w:space="0" w:color="auto"/>
            <w:left w:val="none" w:sz="0" w:space="0" w:color="auto"/>
            <w:bottom w:val="none" w:sz="0" w:space="0" w:color="auto"/>
            <w:right w:val="none" w:sz="0" w:space="0" w:color="auto"/>
          </w:divBdr>
          <w:divsChild>
            <w:div w:id="1725717795">
              <w:marLeft w:val="-225"/>
              <w:marRight w:val="-225"/>
              <w:marTop w:val="0"/>
              <w:marBottom w:val="0"/>
              <w:divBdr>
                <w:top w:val="none" w:sz="0" w:space="0" w:color="auto"/>
                <w:left w:val="none" w:sz="0" w:space="0" w:color="auto"/>
                <w:bottom w:val="none" w:sz="0" w:space="0" w:color="auto"/>
                <w:right w:val="none" w:sz="0" w:space="0" w:color="auto"/>
              </w:divBdr>
              <w:divsChild>
                <w:div w:id="1464664173">
                  <w:marLeft w:val="0"/>
                  <w:marRight w:val="0"/>
                  <w:marTop w:val="0"/>
                  <w:marBottom w:val="0"/>
                  <w:divBdr>
                    <w:top w:val="none" w:sz="0" w:space="0" w:color="auto"/>
                    <w:left w:val="none" w:sz="0" w:space="0" w:color="auto"/>
                    <w:bottom w:val="none" w:sz="0" w:space="0" w:color="auto"/>
                    <w:right w:val="none" w:sz="0" w:space="0" w:color="auto"/>
                  </w:divBdr>
                  <w:divsChild>
                    <w:div w:id="806048749">
                      <w:marLeft w:val="0"/>
                      <w:marRight w:val="0"/>
                      <w:marTop w:val="0"/>
                      <w:marBottom w:val="0"/>
                      <w:divBdr>
                        <w:top w:val="none" w:sz="0" w:space="0" w:color="auto"/>
                        <w:left w:val="none" w:sz="0" w:space="0" w:color="auto"/>
                        <w:bottom w:val="none" w:sz="0" w:space="0" w:color="auto"/>
                        <w:right w:val="none" w:sz="0" w:space="0" w:color="auto"/>
                      </w:divBdr>
                      <w:divsChild>
                        <w:div w:id="115216476">
                          <w:marLeft w:val="0"/>
                          <w:marRight w:val="0"/>
                          <w:marTop w:val="0"/>
                          <w:marBottom w:val="0"/>
                          <w:divBdr>
                            <w:top w:val="none" w:sz="0" w:space="0" w:color="auto"/>
                            <w:left w:val="none" w:sz="0" w:space="0" w:color="auto"/>
                            <w:bottom w:val="none" w:sz="0" w:space="0" w:color="auto"/>
                            <w:right w:val="none" w:sz="0" w:space="0" w:color="auto"/>
                          </w:divBdr>
                          <w:divsChild>
                            <w:div w:id="18289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3107">
          <w:marLeft w:val="0"/>
          <w:marRight w:val="0"/>
          <w:marTop w:val="0"/>
          <w:marBottom w:val="0"/>
          <w:divBdr>
            <w:top w:val="none" w:sz="0" w:space="0" w:color="auto"/>
            <w:left w:val="none" w:sz="0" w:space="0" w:color="auto"/>
            <w:bottom w:val="none" w:sz="0" w:space="0" w:color="auto"/>
            <w:right w:val="none" w:sz="0" w:space="0" w:color="auto"/>
          </w:divBdr>
          <w:divsChild>
            <w:div w:id="1602564403">
              <w:marLeft w:val="-225"/>
              <w:marRight w:val="-225"/>
              <w:marTop w:val="0"/>
              <w:marBottom w:val="0"/>
              <w:divBdr>
                <w:top w:val="none" w:sz="0" w:space="0" w:color="auto"/>
                <w:left w:val="none" w:sz="0" w:space="0" w:color="auto"/>
                <w:bottom w:val="none" w:sz="0" w:space="0" w:color="auto"/>
                <w:right w:val="none" w:sz="0" w:space="0" w:color="auto"/>
              </w:divBdr>
              <w:divsChild>
                <w:div w:id="1869761140">
                  <w:marLeft w:val="0"/>
                  <w:marRight w:val="0"/>
                  <w:marTop w:val="0"/>
                  <w:marBottom w:val="0"/>
                  <w:divBdr>
                    <w:top w:val="none" w:sz="0" w:space="0" w:color="auto"/>
                    <w:left w:val="none" w:sz="0" w:space="0" w:color="auto"/>
                    <w:bottom w:val="none" w:sz="0" w:space="0" w:color="auto"/>
                    <w:right w:val="none" w:sz="0" w:space="0" w:color="auto"/>
                  </w:divBdr>
                  <w:divsChild>
                    <w:div w:id="1073162833">
                      <w:marLeft w:val="0"/>
                      <w:marRight w:val="0"/>
                      <w:marTop w:val="0"/>
                      <w:marBottom w:val="0"/>
                      <w:divBdr>
                        <w:top w:val="none" w:sz="0" w:space="0" w:color="auto"/>
                        <w:left w:val="none" w:sz="0" w:space="0" w:color="auto"/>
                        <w:bottom w:val="none" w:sz="0" w:space="0" w:color="auto"/>
                        <w:right w:val="none" w:sz="0" w:space="0" w:color="auto"/>
                      </w:divBdr>
                      <w:divsChild>
                        <w:div w:id="1802571835">
                          <w:marLeft w:val="0"/>
                          <w:marRight w:val="0"/>
                          <w:marTop w:val="0"/>
                          <w:marBottom w:val="0"/>
                          <w:divBdr>
                            <w:top w:val="none" w:sz="0" w:space="0" w:color="auto"/>
                            <w:left w:val="none" w:sz="0" w:space="0" w:color="auto"/>
                            <w:bottom w:val="none" w:sz="0" w:space="0" w:color="auto"/>
                            <w:right w:val="none" w:sz="0" w:space="0" w:color="auto"/>
                          </w:divBdr>
                          <w:divsChild>
                            <w:div w:id="656541566">
                              <w:marLeft w:val="0"/>
                              <w:marRight w:val="0"/>
                              <w:marTop w:val="0"/>
                              <w:marBottom w:val="0"/>
                              <w:divBdr>
                                <w:top w:val="none" w:sz="0" w:space="0" w:color="auto"/>
                                <w:left w:val="none" w:sz="0" w:space="0" w:color="auto"/>
                                <w:bottom w:val="none" w:sz="0" w:space="0" w:color="auto"/>
                                <w:right w:val="none" w:sz="0" w:space="0" w:color="auto"/>
                              </w:divBdr>
                              <w:divsChild>
                                <w:div w:id="981080137">
                                  <w:marLeft w:val="-225"/>
                                  <w:marRight w:val="-225"/>
                                  <w:marTop w:val="0"/>
                                  <w:marBottom w:val="0"/>
                                  <w:divBdr>
                                    <w:top w:val="none" w:sz="0" w:space="0" w:color="auto"/>
                                    <w:left w:val="none" w:sz="0" w:space="0" w:color="auto"/>
                                    <w:bottom w:val="none" w:sz="0" w:space="0" w:color="auto"/>
                                    <w:right w:val="none" w:sz="0" w:space="0" w:color="auto"/>
                                  </w:divBdr>
                                  <w:divsChild>
                                    <w:div w:id="1091509951">
                                      <w:marLeft w:val="0"/>
                                      <w:marRight w:val="0"/>
                                      <w:marTop w:val="0"/>
                                      <w:marBottom w:val="0"/>
                                      <w:divBdr>
                                        <w:top w:val="none" w:sz="0" w:space="0" w:color="auto"/>
                                        <w:left w:val="none" w:sz="0" w:space="0" w:color="auto"/>
                                        <w:bottom w:val="none" w:sz="0" w:space="0" w:color="auto"/>
                                        <w:right w:val="none" w:sz="0" w:space="0" w:color="auto"/>
                                      </w:divBdr>
                                      <w:divsChild>
                                        <w:div w:id="1898935192">
                                          <w:marLeft w:val="0"/>
                                          <w:marRight w:val="0"/>
                                          <w:marTop w:val="0"/>
                                          <w:marBottom w:val="0"/>
                                          <w:divBdr>
                                            <w:top w:val="none" w:sz="0" w:space="0" w:color="auto"/>
                                            <w:left w:val="none" w:sz="0" w:space="0" w:color="auto"/>
                                            <w:bottom w:val="none" w:sz="0" w:space="0" w:color="auto"/>
                                            <w:right w:val="none" w:sz="0" w:space="0" w:color="auto"/>
                                          </w:divBdr>
                                          <w:divsChild>
                                            <w:div w:id="880097884">
                                              <w:marLeft w:val="0"/>
                                              <w:marRight w:val="0"/>
                                              <w:marTop w:val="0"/>
                                              <w:marBottom w:val="0"/>
                                              <w:divBdr>
                                                <w:top w:val="single" w:sz="6" w:space="4" w:color="DDDDDD"/>
                                                <w:left w:val="single" w:sz="6" w:space="4" w:color="DDDDDD"/>
                                                <w:bottom w:val="single" w:sz="6" w:space="4" w:color="DDDDDD"/>
                                                <w:right w:val="single" w:sz="6" w:space="4" w:color="DDDDDD"/>
                                              </w:divBdr>
                                              <w:divsChild>
                                                <w:div w:id="1441877843">
                                                  <w:marLeft w:val="-300"/>
                                                  <w:marRight w:val="150"/>
                                                  <w:marTop w:val="0"/>
                                                  <w:marBottom w:val="0"/>
                                                  <w:divBdr>
                                                    <w:top w:val="none" w:sz="0" w:space="0" w:color="auto"/>
                                                    <w:left w:val="none" w:sz="0" w:space="0" w:color="auto"/>
                                                    <w:bottom w:val="none" w:sz="0" w:space="0" w:color="auto"/>
                                                    <w:right w:val="none" w:sz="0" w:space="0" w:color="auto"/>
                                                  </w:divBdr>
                                                </w:div>
                                                <w:div w:id="10400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2541">
                                          <w:marLeft w:val="0"/>
                                          <w:marRight w:val="0"/>
                                          <w:marTop w:val="0"/>
                                          <w:marBottom w:val="0"/>
                                          <w:divBdr>
                                            <w:top w:val="none" w:sz="0" w:space="0" w:color="auto"/>
                                            <w:left w:val="none" w:sz="0" w:space="0" w:color="auto"/>
                                            <w:bottom w:val="none" w:sz="0" w:space="0" w:color="auto"/>
                                            <w:right w:val="none" w:sz="0" w:space="0" w:color="auto"/>
                                          </w:divBdr>
                                          <w:divsChild>
                                            <w:div w:id="657266029">
                                              <w:marLeft w:val="0"/>
                                              <w:marRight w:val="0"/>
                                              <w:marTop w:val="0"/>
                                              <w:marBottom w:val="0"/>
                                              <w:divBdr>
                                                <w:top w:val="single" w:sz="6" w:space="4" w:color="DDDDDD"/>
                                                <w:left w:val="single" w:sz="6" w:space="4" w:color="DDDDDD"/>
                                                <w:bottom w:val="single" w:sz="6" w:space="4" w:color="DDDDDD"/>
                                                <w:right w:val="single" w:sz="6" w:space="4" w:color="DDDDDD"/>
                                              </w:divBdr>
                                              <w:divsChild>
                                                <w:div w:id="666635868">
                                                  <w:marLeft w:val="-300"/>
                                                  <w:marRight w:val="150"/>
                                                  <w:marTop w:val="0"/>
                                                  <w:marBottom w:val="0"/>
                                                  <w:divBdr>
                                                    <w:top w:val="none" w:sz="0" w:space="0" w:color="auto"/>
                                                    <w:left w:val="none" w:sz="0" w:space="0" w:color="auto"/>
                                                    <w:bottom w:val="none" w:sz="0" w:space="0" w:color="auto"/>
                                                    <w:right w:val="none" w:sz="0" w:space="0" w:color="auto"/>
                                                  </w:divBdr>
                                                </w:div>
                                                <w:div w:id="18416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06814">
                                      <w:marLeft w:val="0"/>
                                      <w:marRight w:val="0"/>
                                      <w:marTop w:val="0"/>
                                      <w:marBottom w:val="0"/>
                                      <w:divBdr>
                                        <w:top w:val="none" w:sz="0" w:space="0" w:color="auto"/>
                                        <w:left w:val="none" w:sz="0" w:space="0" w:color="auto"/>
                                        <w:bottom w:val="none" w:sz="0" w:space="0" w:color="auto"/>
                                        <w:right w:val="none" w:sz="0" w:space="0" w:color="auto"/>
                                      </w:divBdr>
                                      <w:divsChild>
                                        <w:div w:id="1872104399">
                                          <w:marLeft w:val="0"/>
                                          <w:marRight w:val="0"/>
                                          <w:marTop w:val="0"/>
                                          <w:marBottom w:val="0"/>
                                          <w:divBdr>
                                            <w:top w:val="none" w:sz="0" w:space="0" w:color="auto"/>
                                            <w:left w:val="none" w:sz="0" w:space="0" w:color="auto"/>
                                            <w:bottom w:val="none" w:sz="0" w:space="0" w:color="auto"/>
                                            <w:right w:val="none" w:sz="0" w:space="0" w:color="auto"/>
                                          </w:divBdr>
                                          <w:divsChild>
                                            <w:div w:id="1065761525">
                                              <w:marLeft w:val="0"/>
                                              <w:marRight w:val="0"/>
                                              <w:marTop w:val="0"/>
                                              <w:marBottom w:val="0"/>
                                              <w:divBdr>
                                                <w:top w:val="single" w:sz="6" w:space="4" w:color="DDDDDD"/>
                                                <w:left w:val="single" w:sz="6" w:space="4" w:color="DDDDDD"/>
                                                <w:bottom w:val="single" w:sz="6" w:space="4" w:color="DDDDDD"/>
                                                <w:right w:val="single" w:sz="6" w:space="4" w:color="DDDDDD"/>
                                              </w:divBdr>
                                              <w:divsChild>
                                                <w:div w:id="660935407">
                                                  <w:marLeft w:val="-300"/>
                                                  <w:marRight w:val="150"/>
                                                  <w:marTop w:val="0"/>
                                                  <w:marBottom w:val="0"/>
                                                  <w:divBdr>
                                                    <w:top w:val="none" w:sz="0" w:space="0" w:color="auto"/>
                                                    <w:left w:val="none" w:sz="0" w:space="0" w:color="auto"/>
                                                    <w:bottom w:val="none" w:sz="0" w:space="0" w:color="auto"/>
                                                    <w:right w:val="none" w:sz="0" w:space="0" w:color="auto"/>
                                                  </w:divBdr>
                                                </w:div>
                                                <w:div w:id="17954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1408">
                                          <w:marLeft w:val="0"/>
                                          <w:marRight w:val="0"/>
                                          <w:marTop w:val="0"/>
                                          <w:marBottom w:val="0"/>
                                          <w:divBdr>
                                            <w:top w:val="none" w:sz="0" w:space="0" w:color="auto"/>
                                            <w:left w:val="none" w:sz="0" w:space="0" w:color="auto"/>
                                            <w:bottom w:val="none" w:sz="0" w:space="0" w:color="auto"/>
                                            <w:right w:val="none" w:sz="0" w:space="0" w:color="auto"/>
                                          </w:divBdr>
                                          <w:divsChild>
                                            <w:div w:id="113064280">
                                              <w:marLeft w:val="0"/>
                                              <w:marRight w:val="0"/>
                                              <w:marTop w:val="0"/>
                                              <w:marBottom w:val="0"/>
                                              <w:divBdr>
                                                <w:top w:val="single" w:sz="6" w:space="4" w:color="DDDDDD"/>
                                                <w:left w:val="single" w:sz="6" w:space="4" w:color="DDDDDD"/>
                                                <w:bottom w:val="single" w:sz="6" w:space="4" w:color="DDDDDD"/>
                                                <w:right w:val="single" w:sz="6" w:space="4" w:color="DDDDDD"/>
                                              </w:divBdr>
                                              <w:divsChild>
                                                <w:div w:id="2117020913">
                                                  <w:marLeft w:val="-300"/>
                                                  <w:marRight w:val="150"/>
                                                  <w:marTop w:val="0"/>
                                                  <w:marBottom w:val="0"/>
                                                  <w:divBdr>
                                                    <w:top w:val="none" w:sz="0" w:space="0" w:color="auto"/>
                                                    <w:left w:val="none" w:sz="0" w:space="0" w:color="auto"/>
                                                    <w:bottom w:val="none" w:sz="0" w:space="0" w:color="auto"/>
                                                    <w:right w:val="none" w:sz="0" w:space="0" w:color="auto"/>
                                                  </w:divBdr>
                                                </w:div>
                                                <w:div w:id="10414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721028">
          <w:marLeft w:val="0"/>
          <w:marRight w:val="0"/>
          <w:marTop w:val="0"/>
          <w:marBottom w:val="0"/>
          <w:divBdr>
            <w:top w:val="none" w:sz="0" w:space="0" w:color="auto"/>
            <w:left w:val="none" w:sz="0" w:space="0" w:color="auto"/>
            <w:bottom w:val="none" w:sz="0" w:space="0" w:color="auto"/>
            <w:right w:val="none" w:sz="0" w:space="0" w:color="auto"/>
          </w:divBdr>
          <w:divsChild>
            <w:div w:id="929581740">
              <w:marLeft w:val="-225"/>
              <w:marRight w:val="-225"/>
              <w:marTop w:val="0"/>
              <w:marBottom w:val="0"/>
              <w:divBdr>
                <w:top w:val="none" w:sz="0" w:space="0" w:color="auto"/>
                <w:left w:val="none" w:sz="0" w:space="0" w:color="auto"/>
                <w:bottom w:val="none" w:sz="0" w:space="0" w:color="auto"/>
                <w:right w:val="none" w:sz="0" w:space="0" w:color="auto"/>
              </w:divBdr>
              <w:divsChild>
                <w:div w:id="1462848449">
                  <w:marLeft w:val="0"/>
                  <w:marRight w:val="0"/>
                  <w:marTop w:val="0"/>
                  <w:marBottom w:val="0"/>
                  <w:divBdr>
                    <w:top w:val="none" w:sz="0" w:space="0" w:color="auto"/>
                    <w:left w:val="none" w:sz="0" w:space="0" w:color="auto"/>
                    <w:bottom w:val="none" w:sz="0" w:space="0" w:color="auto"/>
                    <w:right w:val="none" w:sz="0" w:space="0" w:color="auto"/>
                  </w:divBdr>
                  <w:divsChild>
                    <w:div w:id="102847296">
                      <w:marLeft w:val="0"/>
                      <w:marRight w:val="0"/>
                      <w:marTop w:val="0"/>
                      <w:marBottom w:val="0"/>
                      <w:divBdr>
                        <w:top w:val="none" w:sz="0" w:space="0" w:color="auto"/>
                        <w:left w:val="none" w:sz="0" w:space="0" w:color="auto"/>
                        <w:bottom w:val="none" w:sz="0" w:space="0" w:color="auto"/>
                        <w:right w:val="none" w:sz="0" w:space="0" w:color="auto"/>
                      </w:divBdr>
                      <w:divsChild>
                        <w:div w:id="1024092331">
                          <w:marLeft w:val="0"/>
                          <w:marRight w:val="0"/>
                          <w:marTop w:val="0"/>
                          <w:marBottom w:val="0"/>
                          <w:divBdr>
                            <w:top w:val="none" w:sz="0" w:space="0" w:color="auto"/>
                            <w:left w:val="none" w:sz="0" w:space="0" w:color="auto"/>
                            <w:bottom w:val="none" w:sz="0" w:space="0" w:color="auto"/>
                            <w:right w:val="none" w:sz="0" w:space="0" w:color="auto"/>
                          </w:divBdr>
                          <w:divsChild>
                            <w:div w:id="886259919">
                              <w:marLeft w:val="0"/>
                              <w:marRight w:val="0"/>
                              <w:marTop w:val="0"/>
                              <w:marBottom w:val="60"/>
                              <w:divBdr>
                                <w:top w:val="none" w:sz="0" w:space="0" w:color="auto"/>
                                <w:left w:val="none" w:sz="0" w:space="0" w:color="auto"/>
                                <w:bottom w:val="none" w:sz="0" w:space="0" w:color="auto"/>
                                <w:right w:val="none" w:sz="0" w:space="0" w:color="auto"/>
                              </w:divBdr>
                            </w:div>
                            <w:div w:id="1533035534">
                              <w:marLeft w:val="0"/>
                              <w:marRight w:val="0"/>
                              <w:marTop w:val="0"/>
                              <w:marBottom w:val="60"/>
                              <w:divBdr>
                                <w:top w:val="none" w:sz="0" w:space="0" w:color="auto"/>
                                <w:left w:val="none" w:sz="0" w:space="0" w:color="auto"/>
                                <w:bottom w:val="none" w:sz="0" w:space="0" w:color="auto"/>
                                <w:right w:val="none" w:sz="0" w:space="0" w:color="auto"/>
                              </w:divBdr>
                            </w:div>
                            <w:div w:id="2020353712">
                              <w:marLeft w:val="0"/>
                              <w:marRight w:val="0"/>
                              <w:marTop w:val="0"/>
                              <w:marBottom w:val="0"/>
                              <w:divBdr>
                                <w:top w:val="none" w:sz="0" w:space="0" w:color="auto"/>
                                <w:left w:val="none" w:sz="0" w:space="0" w:color="auto"/>
                                <w:bottom w:val="none" w:sz="0" w:space="0" w:color="auto"/>
                                <w:right w:val="none" w:sz="0" w:space="0" w:color="auto"/>
                              </w:divBdr>
                            </w:div>
                            <w:div w:id="11350217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329082">
          <w:marLeft w:val="0"/>
          <w:marRight w:val="0"/>
          <w:marTop w:val="300"/>
          <w:marBottom w:val="750"/>
          <w:divBdr>
            <w:top w:val="none" w:sz="0" w:space="0" w:color="auto"/>
            <w:left w:val="none" w:sz="0" w:space="0" w:color="auto"/>
            <w:bottom w:val="none" w:sz="0" w:space="0" w:color="auto"/>
            <w:right w:val="none" w:sz="0" w:space="0" w:color="auto"/>
          </w:divBdr>
          <w:divsChild>
            <w:div w:id="426268555">
              <w:marLeft w:val="0"/>
              <w:marRight w:val="0"/>
              <w:marTop w:val="0"/>
              <w:marBottom w:val="0"/>
              <w:divBdr>
                <w:top w:val="none" w:sz="0" w:space="0" w:color="auto"/>
                <w:left w:val="none" w:sz="0" w:space="0" w:color="auto"/>
                <w:bottom w:val="none" w:sz="0" w:space="0" w:color="auto"/>
                <w:right w:val="none" w:sz="0" w:space="0" w:color="auto"/>
              </w:divBdr>
              <w:divsChild>
                <w:div w:id="1695381493">
                  <w:marLeft w:val="-225"/>
                  <w:marRight w:val="-225"/>
                  <w:marTop w:val="0"/>
                  <w:marBottom w:val="0"/>
                  <w:divBdr>
                    <w:top w:val="none" w:sz="0" w:space="0" w:color="auto"/>
                    <w:left w:val="none" w:sz="0" w:space="0" w:color="auto"/>
                    <w:bottom w:val="none" w:sz="0" w:space="0" w:color="auto"/>
                    <w:right w:val="none" w:sz="0" w:space="0" w:color="auto"/>
                  </w:divBdr>
                  <w:divsChild>
                    <w:div w:id="1659528879">
                      <w:marLeft w:val="0"/>
                      <w:marRight w:val="0"/>
                      <w:marTop w:val="0"/>
                      <w:marBottom w:val="0"/>
                      <w:divBdr>
                        <w:top w:val="none" w:sz="0" w:space="0" w:color="auto"/>
                        <w:left w:val="none" w:sz="0" w:space="0" w:color="auto"/>
                        <w:bottom w:val="none" w:sz="0" w:space="0" w:color="auto"/>
                        <w:right w:val="none" w:sz="0" w:space="0" w:color="auto"/>
                      </w:divBdr>
                      <w:divsChild>
                        <w:div w:id="1475220951">
                          <w:marLeft w:val="0"/>
                          <w:marRight w:val="0"/>
                          <w:marTop w:val="0"/>
                          <w:marBottom w:val="0"/>
                          <w:divBdr>
                            <w:top w:val="none" w:sz="0" w:space="0" w:color="auto"/>
                            <w:left w:val="none" w:sz="0" w:space="0" w:color="auto"/>
                            <w:bottom w:val="none" w:sz="0" w:space="0" w:color="auto"/>
                            <w:right w:val="none" w:sz="0" w:space="0" w:color="auto"/>
                          </w:divBdr>
                          <w:divsChild>
                            <w:div w:id="879435640">
                              <w:marLeft w:val="0"/>
                              <w:marRight w:val="0"/>
                              <w:marTop w:val="0"/>
                              <w:marBottom w:val="0"/>
                              <w:divBdr>
                                <w:top w:val="none" w:sz="0" w:space="0" w:color="auto"/>
                                <w:left w:val="none" w:sz="0" w:space="0" w:color="auto"/>
                                <w:bottom w:val="dotted" w:sz="6" w:space="18" w:color="CCCCCC"/>
                                <w:right w:val="none" w:sz="0" w:space="0" w:color="auto"/>
                              </w:divBdr>
                              <w:divsChild>
                                <w:div w:id="1431926240">
                                  <w:marLeft w:val="0"/>
                                  <w:marRight w:val="0"/>
                                  <w:marTop w:val="0"/>
                                  <w:marBottom w:val="0"/>
                                  <w:divBdr>
                                    <w:top w:val="none" w:sz="0" w:space="0" w:color="auto"/>
                                    <w:left w:val="none" w:sz="0" w:space="0" w:color="auto"/>
                                    <w:bottom w:val="none" w:sz="0" w:space="0" w:color="auto"/>
                                    <w:right w:val="none" w:sz="0" w:space="0" w:color="auto"/>
                                  </w:divBdr>
                                </w:div>
                                <w:div w:id="491332091">
                                  <w:marLeft w:val="0"/>
                                  <w:marRight w:val="0"/>
                                  <w:marTop w:val="0"/>
                                  <w:marBottom w:val="0"/>
                                  <w:divBdr>
                                    <w:top w:val="none" w:sz="0" w:space="0" w:color="auto"/>
                                    <w:left w:val="none" w:sz="0" w:space="0" w:color="auto"/>
                                    <w:bottom w:val="none" w:sz="0" w:space="0" w:color="auto"/>
                                    <w:right w:val="none" w:sz="0" w:space="0" w:color="auto"/>
                                  </w:divBdr>
                                  <w:divsChild>
                                    <w:div w:id="1104694582">
                                      <w:marLeft w:val="0"/>
                                      <w:marRight w:val="0"/>
                                      <w:marTop w:val="450"/>
                                      <w:marBottom w:val="0"/>
                                      <w:divBdr>
                                        <w:top w:val="none" w:sz="0" w:space="0" w:color="auto"/>
                                        <w:left w:val="none" w:sz="0" w:space="0" w:color="auto"/>
                                        <w:bottom w:val="none" w:sz="0" w:space="0" w:color="auto"/>
                                        <w:right w:val="none" w:sz="0" w:space="0" w:color="auto"/>
                                      </w:divBdr>
                                    </w:div>
                                  </w:divsChild>
                                </w:div>
                                <w:div w:id="1327787684">
                                  <w:marLeft w:val="0"/>
                                  <w:marRight w:val="0"/>
                                  <w:marTop w:val="240"/>
                                  <w:marBottom w:val="240"/>
                                  <w:divBdr>
                                    <w:top w:val="none" w:sz="0" w:space="0" w:color="auto"/>
                                    <w:left w:val="none" w:sz="0" w:space="0" w:color="auto"/>
                                    <w:bottom w:val="none" w:sz="0" w:space="0" w:color="auto"/>
                                    <w:right w:val="none" w:sz="0" w:space="0" w:color="auto"/>
                                  </w:divBdr>
                                  <w:divsChild>
                                    <w:div w:id="570890741">
                                      <w:marLeft w:val="0"/>
                                      <w:marRight w:val="0"/>
                                      <w:marTop w:val="0"/>
                                      <w:marBottom w:val="0"/>
                                      <w:divBdr>
                                        <w:top w:val="none" w:sz="0" w:space="0" w:color="auto"/>
                                        <w:left w:val="none" w:sz="0" w:space="0" w:color="auto"/>
                                        <w:bottom w:val="dotted" w:sz="6" w:space="3" w:color="CCCCCC"/>
                                        <w:right w:val="none" w:sz="0" w:space="0" w:color="auto"/>
                                      </w:divBdr>
                                    </w:div>
                                    <w:div w:id="383872003">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Child>
        </w:div>
        <w:div w:id="1246645640">
          <w:marLeft w:val="0"/>
          <w:marRight w:val="0"/>
          <w:marTop w:val="0"/>
          <w:marBottom w:val="0"/>
          <w:divBdr>
            <w:top w:val="none" w:sz="0" w:space="0" w:color="auto"/>
            <w:left w:val="none" w:sz="0" w:space="0" w:color="auto"/>
            <w:bottom w:val="none" w:sz="0" w:space="0" w:color="auto"/>
            <w:right w:val="none" w:sz="0" w:space="0" w:color="auto"/>
          </w:divBdr>
          <w:divsChild>
            <w:div w:id="1596865368">
              <w:marLeft w:val="-225"/>
              <w:marRight w:val="-225"/>
              <w:marTop w:val="0"/>
              <w:marBottom w:val="0"/>
              <w:divBdr>
                <w:top w:val="none" w:sz="0" w:space="0" w:color="auto"/>
                <w:left w:val="none" w:sz="0" w:space="0" w:color="auto"/>
                <w:bottom w:val="none" w:sz="0" w:space="0" w:color="auto"/>
                <w:right w:val="none" w:sz="0" w:space="0" w:color="auto"/>
              </w:divBdr>
              <w:divsChild>
                <w:div w:id="1303999685">
                  <w:marLeft w:val="0"/>
                  <w:marRight w:val="0"/>
                  <w:marTop w:val="0"/>
                  <w:marBottom w:val="0"/>
                  <w:divBdr>
                    <w:top w:val="none" w:sz="0" w:space="0" w:color="auto"/>
                    <w:left w:val="none" w:sz="0" w:space="0" w:color="auto"/>
                    <w:bottom w:val="none" w:sz="0" w:space="0" w:color="auto"/>
                    <w:right w:val="none" w:sz="0" w:space="0" w:color="auto"/>
                  </w:divBdr>
                  <w:divsChild>
                    <w:div w:id="1626958157">
                      <w:marLeft w:val="0"/>
                      <w:marRight w:val="0"/>
                      <w:marTop w:val="0"/>
                      <w:marBottom w:val="0"/>
                      <w:divBdr>
                        <w:top w:val="none" w:sz="0" w:space="0" w:color="auto"/>
                        <w:left w:val="none" w:sz="0" w:space="0" w:color="auto"/>
                        <w:bottom w:val="none" w:sz="0" w:space="0" w:color="auto"/>
                        <w:right w:val="none" w:sz="0" w:space="0" w:color="auto"/>
                      </w:divBdr>
                      <w:divsChild>
                        <w:div w:id="1045452445">
                          <w:marLeft w:val="0"/>
                          <w:marRight w:val="0"/>
                          <w:marTop w:val="0"/>
                          <w:marBottom w:val="0"/>
                          <w:divBdr>
                            <w:top w:val="none" w:sz="0" w:space="0" w:color="auto"/>
                            <w:left w:val="none" w:sz="0" w:space="0" w:color="auto"/>
                            <w:bottom w:val="none" w:sz="0" w:space="0" w:color="auto"/>
                            <w:right w:val="none" w:sz="0" w:space="0" w:color="auto"/>
                          </w:divBdr>
                          <w:divsChild>
                            <w:div w:id="987591987">
                              <w:marLeft w:val="0"/>
                              <w:marRight w:val="0"/>
                              <w:marTop w:val="0"/>
                              <w:marBottom w:val="0"/>
                              <w:divBdr>
                                <w:top w:val="none" w:sz="0" w:space="0" w:color="auto"/>
                                <w:left w:val="single" w:sz="12" w:space="15" w:color="8DBAD6"/>
                                <w:bottom w:val="none" w:sz="0" w:space="0" w:color="auto"/>
                                <w:right w:val="none" w:sz="0" w:space="0" w:color="auto"/>
                              </w:divBdr>
                              <w:divsChild>
                                <w:div w:id="1594246749">
                                  <w:marLeft w:val="0"/>
                                  <w:marRight w:val="0"/>
                                  <w:marTop w:val="0"/>
                                  <w:marBottom w:val="0"/>
                                  <w:divBdr>
                                    <w:top w:val="none" w:sz="0" w:space="0" w:color="auto"/>
                                    <w:left w:val="none" w:sz="0" w:space="0" w:color="auto"/>
                                    <w:bottom w:val="none" w:sz="0" w:space="0" w:color="auto"/>
                                    <w:right w:val="none" w:sz="0" w:space="0" w:color="auto"/>
                                  </w:divBdr>
                                  <w:divsChild>
                                    <w:div w:id="2060082789">
                                      <w:marLeft w:val="0"/>
                                      <w:marRight w:val="0"/>
                                      <w:marTop w:val="0"/>
                                      <w:marBottom w:val="0"/>
                                      <w:divBdr>
                                        <w:top w:val="none" w:sz="0" w:space="0" w:color="auto"/>
                                        <w:left w:val="none" w:sz="0" w:space="0" w:color="auto"/>
                                        <w:bottom w:val="none" w:sz="0" w:space="0" w:color="auto"/>
                                        <w:right w:val="none" w:sz="0" w:space="0" w:color="auto"/>
                                      </w:divBdr>
                                      <w:divsChild>
                                        <w:div w:id="900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9283">
                                  <w:marLeft w:val="0"/>
                                  <w:marRight w:val="0"/>
                                  <w:marTop w:val="0"/>
                                  <w:marBottom w:val="0"/>
                                  <w:divBdr>
                                    <w:top w:val="none" w:sz="0" w:space="0" w:color="auto"/>
                                    <w:left w:val="none" w:sz="0" w:space="0" w:color="auto"/>
                                    <w:bottom w:val="none" w:sz="0" w:space="0" w:color="auto"/>
                                    <w:right w:val="none" w:sz="0" w:space="0" w:color="auto"/>
                                  </w:divBdr>
                                  <w:divsChild>
                                    <w:div w:id="660306287">
                                      <w:marLeft w:val="0"/>
                                      <w:marRight w:val="0"/>
                                      <w:marTop w:val="0"/>
                                      <w:marBottom w:val="0"/>
                                      <w:divBdr>
                                        <w:top w:val="none" w:sz="0" w:space="0" w:color="auto"/>
                                        <w:left w:val="none" w:sz="0" w:space="0" w:color="auto"/>
                                        <w:bottom w:val="none" w:sz="0" w:space="0" w:color="auto"/>
                                        <w:right w:val="none" w:sz="0" w:space="0" w:color="auto"/>
                                      </w:divBdr>
                                      <w:divsChild>
                                        <w:div w:id="1307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97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2359</Words>
  <Characters>13449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я</cp:lastModifiedBy>
  <cp:revision>9</cp:revision>
  <dcterms:created xsi:type="dcterms:W3CDTF">2019-08-15T19:41:00Z</dcterms:created>
  <dcterms:modified xsi:type="dcterms:W3CDTF">2020-06-10T10:31:00Z</dcterms:modified>
</cp:coreProperties>
</file>