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1" w:rsidRPr="00A613F1" w:rsidRDefault="00A613F1" w:rsidP="00FA0211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111111"/>
          <w:sz w:val="24"/>
          <w:szCs w:val="24"/>
          <w:lang w:eastAsia="ru-RU"/>
        </w:rPr>
      </w:pPr>
    </w:p>
    <w:p w:rsidR="00FA0211" w:rsidRPr="00A613F1" w:rsidRDefault="00FA0211" w:rsidP="00FA0211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A613F1">
        <w:rPr>
          <w:rFonts w:eastAsia="Times New Roman" w:cstheme="minorHAnsi"/>
          <w:b/>
          <w:bCs/>
          <w:color w:val="111111"/>
          <w:sz w:val="24"/>
          <w:szCs w:val="24"/>
          <w:lang w:eastAsia="ru-RU"/>
        </w:rPr>
        <w:t>ПРАВИТЕЛЬСТВО РОССИЙСКОЙ ФЕДЕРАЦИИ</w:t>
      </w:r>
    </w:p>
    <w:p w:rsidR="00FA0211" w:rsidRPr="00A613F1" w:rsidRDefault="00FA0211" w:rsidP="00FA0211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A613F1">
        <w:rPr>
          <w:rFonts w:eastAsia="Times New Roman" w:cstheme="minorHAnsi"/>
          <w:b/>
          <w:bCs/>
          <w:color w:val="111111"/>
          <w:sz w:val="24"/>
          <w:szCs w:val="24"/>
          <w:lang w:eastAsia="ru-RU"/>
        </w:rPr>
        <w:t>ПОСТАНОВЛЕНИЕ</w:t>
      </w:r>
    </w:p>
    <w:p w:rsidR="00FA0211" w:rsidRPr="00A613F1" w:rsidRDefault="00FA0211" w:rsidP="00FA0211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A613F1">
        <w:rPr>
          <w:rFonts w:eastAsia="Times New Roman" w:cstheme="minorHAnsi"/>
          <w:bCs/>
          <w:color w:val="111111"/>
          <w:sz w:val="24"/>
          <w:szCs w:val="24"/>
          <w:lang w:eastAsia="ru-RU"/>
        </w:rPr>
        <w:t xml:space="preserve">от </w:t>
      </w:r>
      <w:r w:rsidR="00A613F1" w:rsidRPr="00A613F1">
        <w:rPr>
          <w:rFonts w:eastAsia="Times New Roman" w:cstheme="minorHAnsi"/>
          <w:bCs/>
          <w:color w:val="111111"/>
          <w:sz w:val="24"/>
          <w:szCs w:val="24"/>
          <w:lang w:eastAsia="ru-RU"/>
        </w:rPr>
        <w:t>2 декабря</w:t>
      </w:r>
      <w:r w:rsidRPr="00A613F1">
        <w:rPr>
          <w:rFonts w:eastAsia="Times New Roman" w:cstheme="minorHAnsi"/>
          <w:bCs/>
          <w:color w:val="111111"/>
          <w:sz w:val="24"/>
          <w:szCs w:val="24"/>
          <w:lang w:eastAsia="ru-RU"/>
        </w:rPr>
        <w:t xml:space="preserve"> 2021 г. N </w:t>
      </w:r>
      <w:r w:rsidR="00A613F1" w:rsidRPr="00A613F1">
        <w:rPr>
          <w:rFonts w:eastAsia="Times New Roman" w:cstheme="minorHAnsi"/>
          <w:bCs/>
          <w:color w:val="111111"/>
          <w:sz w:val="24"/>
          <w:szCs w:val="24"/>
          <w:lang w:eastAsia="ru-RU"/>
        </w:rPr>
        <w:t>2</w:t>
      </w:r>
      <w:r w:rsidRPr="00A613F1">
        <w:rPr>
          <w:rFonts w:eastAsia="Times New Roman" w:cstheme="minorHAnsi"/>
          <w:bCs/>
          <w:color w:val="111111"/>
          <w:sz w:val="24"/>
          <w:szCs w:val="24"/>
          <w:lang w:eastAsia="ru-RU"/>
        </w:rPr>
        <w:t>1</w:t>
      </w:r>
      <w:r w:rsidR="00A613F1" w:rsidRPr="00A613F1">
        <w:rPr>
          <w:rFonts w:eastAsia="Times New Roman" w:cstheme="minorHAnsi"/>
          <w:bCs/>
          <w:color w:val="111111"/>
          <w:sz w:val="24"/>
          <w:szCs w:val="24"/>
          <w:lang w:eastAsia="ru-RU"/>
        </w:rPr>
        <w:t>8</w:t>
      </w:r>
      <w:r w:rsidRPr="00A613F1">
        <w:rPr>
          <w:rFonts w:eastAsia="Times New Roman" w:cstheme="minorHAnsi"/>
          <w:bCs/>
          <w:color w:val="111111"/>
          <w:sz w:val="24"/>
          <w:szCs w:val="24"/>
          <w:lang w:eastAsia="ru-RU"/>
        </w:rPr>
        <w:t>7</w:t>
      </w:r>
    </w:p>
    <w:p w:rsidR="00B77A63" w:rsidRPr="00A613F1" w:rsidRDefault="00B77A63" w:rsidP="00B77A63">
      <w:pPr>
        <w:rPr>
          <w:rFonts w:cstheme="minorHAnsi"/>
        </w:rPr>
      </w:pPr>
    </w:p>
    <w:p w:rsidR="00FA0211" w:rsidRPr="00A613F1" w:rsidRDefault="00A613F1" w:rsidP="00FA0211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A613F1">
        <w:rPr>
          <w:rFonts w:eastAsia="Times New Roman" w:cstheme="minorHAnsi"/>
          <w:b/>
          <w:bCs/>
          <w:color w:val="111111"/>
          <w:sz w:val="24"/>
          <w:szCs w:val="24"/>
          <w:lang w:eastAsia="ru-RU"/>
        </w:rPr>
        <w:t>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2022 ГОД</w:t>
      </w:r>
    </w:p>
    <w:p w:rsidR="00FA0211" w:rsidRPr="00A613F1" w:rsidRDefault="00FA0211" w:rsidP="00FA0211">
      <w:pPr>
        <w:shd w:val="clear" w:color="auto" w:fill="FFFFFF"/>
        <w:spacing w:after="300" w:line="240" w:lineRule="auto"/>
        <w:ind w:firstLine="567"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A613F1">
        <w:rPr>
          <w:rFonts w:eastAsia="Times New Roman" w:cstheme="minorHAnsi"/>
          <w:color w:val="111111"/>
          <w:sz w:val="24"/>
          <w:szCs w:val="24"/>
          <w:lang w:eastAsia="ru-RU"/>
        </w:rPr>
        <w:t> </w:t>
      </w:r>
    </w:p>
    <w:p w:rsidR="00A613F1" w:rsidRPr="00A613F1" w:rsidRDefault="00A613F1" w:rsidP="00A613F1">
      <w:pPr>
        <w:pStyle w:val="13"/>
        <w:shd w:val="clear" w:color="auto" w:fill="auto"/>
        <w:spacing w:line="266" w:lineRule="auto"/>
        <w:ind w:firstLine="740"/>
        <w:jc w:val="both"/>
        <w:rPr>
          <w:rFonts w:asciiTheme="minorHAnsi" w:hAnsiTheme="minorHAnsi" w:cstheme="minorHAnsi"/>
        </w:rPr>
      </w:pPr>
      <w:r w:rsidRPr="00A613F1">
        <w:rPr>
          <w:rFonts w:asciiTheme="minorHAnsi" w:hAnsiTheme="minorHAnsi" w:cstheme="minorHAnsi"/>
          <w:color w:val="000000"/>
          <w:lang w:eastAsia="ru-RU" w:bidi="ru-RU"/>
        </w:rPr>
        <w:t xml:space="preserve">В соответствии с Федеральным законом "О правовом положении иностранных граждан в Российской Федерации" Правительство Российской Федерации </w:t>
      </w:r>
      <w:r w:rsidRPr="00A613F1">
        <w:rPr>
          <w:rFonts w:asciiTheme="minorHAnsi" w:hAnsiTheme="minorHAnsi" w:cstheme="minorHAnsi"/>
          <w:b/>
          <w:bCs/>
          <w:color w:val="000000"/>
          <w:lang w:eastAsia="ru-RU" w:bidi="ru-RU"/>
        </w:rPr>
        <w:t>постановляет:</w:t>
      </w:r>
    </w:p>
    <w:p w:rsidR="00A613F1" w:rsidRPr="00A613F1" w:rsidRDefault="00A613F1" w:rsidP="00A613F1">
      <w:pPr>
        <w:pStyle w:val="13"/>
        <w:numPr>
          <w:ilvl w:val="0"/>
          <w:numId w:val="3"/>
        </w:numPr>
        <w:shd w:val="clear" w:color="auto" w:fill="auto"/>
        <w:tabs>
          <w:tab w:val="left" w:pos="1057"/>
        </w:tabs>
        <w:spacing w:line="266" w:lineRule="auto"/>
        <w:ind w:firstLine="740"/>
        <w:jc w:val="both"/>
        <w:rPr>
          <w:rFonts w:asciiTheme="minorHAnsi" w:hAnsiTheme="minorHAnsi" w:cstheme="minorHAnsi"/>
        </w:rPr>
      </w:pPr>
      <w:r w:rsidRPr="00A613F1">
        <w:rPr>
          <w:rFonts w:asciiTheme="minorHAnsi" w:hAnsiTheme="minorHAnsi" w:cstheme="minorHAnsi"/>
          <w:color w:val="000000"/>
          <w:lang w:eastAsia="ru-RU" w:bidi="ru-RU"/>
        </w:rPr>
        <w:t>Определить на 2022 год потребность в привлечении иностранных работников, прибывающих в Российскую Федерацию на основании визы, в количестве 124007 человек.</w:t>
      </w:r>
    </w:p>
    <w:p w:rsidR="00A613F1" w:rsidRPr="00A613F1" w:rsidRDefault="00A613F1" w:rsidP="00A613F1">
      <w:pPr>
        <w:pStyle w:val="13"/>
        <w:numPr>
          <w:ilvl w:val="0"/>
          <w:numId w:val="3"/>
        </w:numPr>
        <w:shd w:val="clear" w:color="auto" w:fill="auto"/>
        <w:tabs>
          <w:tab w:val="left" w:pos="1057"/>
        </w:tabs>
        <w:spacing w:line="266" w:lineRule="auto"/>
        <w:ind w:firstLine="740"/>
        <w:jc w:val="both"/>
        <w:rPr>
          <w:rFonts w:asciiTheme="minorHAnsi" w:hAnsiTheme="minorHAnsi" w:cstheme="minorHAnsi"/>
        </w:rPr>
      </w:pPr>
      <w:r w:rsidRPr="00A613F1">
        <w:rPr>
          <w:rFonts w:asciiTheme="minorHAnsi" w:hAnsiTheme="minorHAnsi" w:cstheme="minorHAnsi"/>
          <w:color w:val="000000"/>
          <w:lang w:eastAsia="ru-RU" w:bidi="ru-RU"/>
        </w:rPr>
        <w:t>Установить, что реализация потребности в привлечении иностранных работников, прибывающих в Российскую Федерацию на основании визы, осуществляется в соответствии с распределением по приоритетным профессионально-квалификационным группам согласно приложению.</w:t>
      </w:r>
    </w:p>
    <w:p w:rsidR="00A613F1" w:rsidRPr="00A613F1" w:rsidRDefault="00A613F1" w:rsidP="00A613F1">
      <w:pPr>
        <w:pStyle w:val="13"/>
        <w:numPr>
          <w:ilvl w:val="0"/>
          <w:numId w:val="3"/>
        </w:numPr>
        <w:shd w:val="clear" w:color="auto" w:fill="auto"/>
        <w:tabs>
          <w:tab w:val="left" w:pos="1057"/>
        </w:tabs>
        <w:spacing w:line="266" w:lineRule="auto"/>
        <w:ind w:firstLine="740"/>
        <w:jc w:val="both"/>
        <w:rPr>
          <w:rFonts w:asciiTheme="minorHAnsi" w:hAnsiTheme="minorHAnsi" w:cstheme="minorHAnsi"/>
        </w:rPr>
      </w:pPr>
      <w:r w:rsidRPr="00A613F1">
        <w:rPr>
          <w:rFonts w:asciiTheme="minorHAnsi" w:hAnsiTheme="minorHAnsi" w:cstheme="minorHAnsi"/>
          <w:color w:val="000000"/>
          <w:lang w:eastAsia="ru-RU" w:bidi="ru-RU"/>
        </w:rPr>
        <w:t>Утвердить на 2022 год квоты на выдачу иностранным гражданам, прибывающим в Российскую Федерацию на основании визы:</w:t>
      </w:r>
    </w:p>
    <w:p w:rsidR="00A613F1" w:rsidRPr="00A613F1" w:rsidRDefault="00A613F1" w:rsidP="00A613F1">
      <w:pPr>
        <w:pStyle w:val="13"/>
        <w:shd w:val="clear" w:color="auto" w:fill="auto"/>
        <w:spacing w:line="266" w:lineRule="auto"/>
        <w:ind w:firstLine="740"/>
        <w:jc w:val="both"/>
        <w:rPr>
          <w:rFonts w:asciiTheme="minorHAnsi" w:hAnsiTheme="minorHAnsi" w:cstheme="minorHAnsi"/>
        </w:rPr>
      </w:pPr>
      <w:r w:rsidRPr="00A613F1">
        <w:rPr>
          <w:rFonts w:asciiTheme="minorHAnsi" w:hAnsiTheme="minorHAnsi" w:cstheme="minorHAnsi"/>
          <w:color w:val="000000"/>
          <w:lang w:eastAsia="ru-RU" w:bidi="ru-RU"/>
        </w:rPr>
        <w:t>124007 приглашений на въезд в Российскую Федерацию в целях осуществления трудовой деятельности;</w:t>
      </w:r>
    </w:p>
    <w:p w:rsidR="00A613F1" w:rsidRPr="00A613F1" w:rsidRDefault="00A613F1" w:rsidP="00A613F1">
      <w:pPr>
        <w:pStyle w:val="13"/>
        <w:shd w:val="clear" w:color="auto" w:fill="auto"/>
        <w:spacing w:after="660" w:line="266" w:lineRule="auto"/>
        <w:ind w:firstLine="740"/>
        <w:jc w:val="both"/>
        <w:rPr>
          <w:rFonts w:asciiTheme="minorHAnsi" w:hAnsiTheme="minorHAnsi" w:cstheme="minorHAnsi"/>
        </w:rPr>
      </w:pPr>
      <w:r w:rsidRPr="00A613F1">
        <w:rPr>
          <w:rFonts w:asciiTheme="minorHAnsi" w:hAnsiTheme="minorHAnsi" w:cstheme="minorHAnsi"/>
          <w:color w:val="000000"/>
          <w:lang w:eastAsia="ru-RU" w:bidi="ru-RU"/>
        </w:rPr>
        <w:t>124007 разрешений на работу.</w:t>
      </w:r>
    </w:p>
    <w:p w:rsidR="00A613F1" w:rsidRPr="00A613F1" w:rsidRDefault="00A613F1" w:rsidP="00A613F1">
      <w:pPr>
        <w:pStyle w:val="13"/>
        <w:shd w:val="clear" w:color="auto" w:fill="auto"/>
        <w:spacing w:after="260"/>
        <w:jc w:val="right"/>
        <w:rPr>
          <w:rFonts w:asciiTheme="minorHAnsi" w:hAnsiTheme="minorHAnsi" w:cstheme="minorHAnsi"/>
        </w:rPr>
      </w:pPr>
      <w:r w:rsidRPr="00A613F1">
        <w:rPr>
          <w:rFonts w:asciiTheme="minorHAnsi" w:hAnsiTheme="minorHAnsi" w:cstheme="minorHAnsi"/>
          <w:color w:val="000000"/>
          <w:lang w:eastAsia="ru-RU" w:bidi="ru-RU"/>
        </w:rPr>
        <w:t>Председатель Правитель</w:t>
      </w:r>
      <w:r w:rsidRPr="00A613F1">
        <w:rPr>
          <w:rFonts w:asciiTheme="minorHAnsi" w:hAnsiTheme="minorHAnsi" w:cstheme="minorHAnsi"/>
        </w:rPr>
        <w:t>ства Российской Федерации</w:t>
      </w:r>
    </w:p>
    <w:p w:rsidR="00A613F1" w:rsidRPr="00A613F1" w:rsidRDefault="00A613F1" w:rsidP="00A613F1">
      <w:pPr>
        <w:pStyle w:val="13"/>
        <w:shd w:val="clear" w:color="auto" w:fill="auto"/>
        <w:spacing w:after="260"/>
        <w:jc w:val="right"/>
        <w:rPr>
          <w:rFonts w:asciiTheme="minorHAnsi" w:hAnsiTheme="minorHAnsi" w:cstheme="minorHAnsi"/>
        </w:rPr>
      </w:pPr>
      <w:r w:rsidRPr="00A613F1">
        <w:rPr>
          <w:rFonts w:asciiTheme="minorHAnsi" w:hAnsiTheme="minorHAnsi" w:cstheme="minorHAnsi"/>
        </w:rPr>
        <w:t xml:space="preserve">М. </w:t>
      </w:r>
      <w:proofErr w:type="spellStart"/>
      <w:r w:rsidRPr="00A613F1">
        <w:rPr>
          <w:rFonts w:asciiTheme="minorHAnsi" w:hAnsiTheme="minorHAnsi" w:cstheme="minorHAnsi"/>
        </w:rPr>
        <w:t>Мишустин</w:t>
      </w:r>
      <w:proofErr w:type="spellEnd"/>
    </w:p>
    <w:p w:rsidR="00A613F1" w:rsidRPr="00A613F1" w:rsidRDefault="00A613F1" w:rsidP="00A613F1">
      <w:pPr>
        <w:rPr>
          <w:rFonts w:eastAsia="Times New Roman" w:cstheme="minorHAnsi"/>
          <w:sz w:val="28"/>
          <w:szCs w:val="28"/>
        </w:rPr>
      </w:pPr>
      <w:r w:rsidRPr="00A613F1">
        <w:rPr>
          <w:rFonts w:cstheme="minorHAnsi"/>
        </w:rPr>
        <w:br w:type="page"/>
      </w:r>
    </w:p>
    <w:p w:rsidR="00A613F1" w:rsidRPr="00A613F1" w:rsidRDefault="00A613F1" w:rsidP="00A613F1">
      <w:pPr>
        <w:pStyle w:val="13"/>
        <w:shd w:val="clear" w:color="auto" w:fill="auto"/>
        <w:spacing w:line="240" w:lineRule="auto"/>
        <w:ind w:left="6140"/>
        <w:jc w:val="right"/>
        <w:rPr>
          <w:rFonts w:asciiTheme="minorHAnsi" w:hAnsiTheme="minorHAnsi" w:cstheme="minorHAnsi"/>
        </w:rPr>
      </w:pPr>
      <w:r w:rsidRPr="00A613F1">
        <w:rPr>
          <w:rFonts w:asciiTheme="minorHAnsi" w:hAnsiTheme="minorHAnsi" w:cstheme="minorHAnsi"/>
          <w:color w:val="000000"/>
          <w:lang w:eastAsia="ru-RU" w:bidi="ru-RU"/>
        </w:rPr>
        <w:lastRenderedPageBreak/>
        <w:t>ПРИЛОЖЕНИЕ</w:t>
      </w:r>
    </w:p>
    <w:p w:rsidR="00A613F1" w:rsidRPr="00A613F1" w:rsidRDefault="00A613F1" w:rsidP="00A613F1">
      <w:pPr>
        <w:pStyle w:val="13"/>
        <w:shd w:val="clear" w:color="auto" w:fill="auto"/>
        <w:spacing w:after="1400" w:line="240" w:lineRule="auto"/>
        <w:jc w:val="right"/>
        <w:rPr>
          <w:rFonts w:asciiTheme="minorHAnsi" w:hAnsiTheme="minorHAnsi" w:cstheme="minorHAnsi"/>
        </w:rPr>
      </w:pPr>
      <w:r w:rsidRPr="00A613F1">
        <w:rPr>
          <w:rFonts w:asciiTheme="minorHAnsi" w:hAnsiTheme="minorHAnsi" w:cstheme="minorHAnsi"/>
          <w:color w:val="000000"/>
          <w:lang w:eastAsia="ru-RU" w:bidi="ru-RU"/>
        </w:rPr>
        <w:t>к постановлению Правительства</w:t>
      </w:r>
      <w:r w:rsidRPr="00A613F1">
        <w:rPr>
          <w:rFonts w:asciiTheme="minorHAnsi" w:hAnsiTheme="minorHAnsi" w:cstheme="minorHAnsi"/>
          <w:color w:val="000000"/>
          <w:lang w:eastAsia="ru-RU" w:bidi="ru-RU"/>
        </w:rPr>
        <w:br/>
        <w:t>Российской Федерации</w:t>
      </w:r>
      <w:r w:rsidRPr="00A613F1">
        <w:rPr>
          <w:rFonts w:asciiTheme="minorHAnsi" w:hAnsiTheme="minorHAnsi" w:cstheme="minorHAnsi"/>
          <w:color w:val="000000"/>
          <w:lang w:eastAsia="ru-RU" w:bidi="ru-RU"/>
        </w:rPr>
        <w:br/>
        <w:t>от 2 декабря 2021 г. № 2187</w:t>
      </w:r>
    </w:p>
    <w:p w:rsidR="00A613F1" w:rsidRPr="00A613F1" w:rsidRDefault="00A613F1" w:rsidP="00A613F1">
      <w:pPr>
        <w:pStyle w:val="13"/>
        <w:shd w:val="clear" w:color="auto" w:fill="auto"/>
        <w:spacing w:after="100" w:line="240" w:lineRule="auto"/>
        <w:jc w:val="center"/>
        <w:rPr>
          <w:rFonts w:asciiTheme="minorHAnsi" w:hAnsiTheme="minorHAnsi" w:cstheme="minorHAnsi"/>
        </w:rPr>
      </w:pPr>
      <w:r w:rsidRPr="00A613F1">
        <w:rPr>
          <w:rFonts w:asciiTheme="minorHAnsi" w:hAnsiTheme="minorHAnsi" w:cstheme="minorHAnsi"/>
          <w:b/>
          <w:bCs/>
          <w:color w:val="000000"/>
          <w:lang w:eastAsia="ru-RU" w:bidi="ru-RU"/>
        </w:rPr>
        <w:t>РАСПРЕДЕЛЕНИЕ</w:t>
      </w:r>
    </w:p>
    <w:p w:rsidR="00A613F1" w:rsidRPr="00A613F1" w:rsidRDefault="00A613F1" w:rsidP="00A613F1">
      <w:pPr>
        <w:pStyle w:val="13"/>
        <w:shd w:val="clear" w:color="auto" w:fill="auto"/>
        <w:spacing w:after="740" w:line="240" w:lineRule="auto"/>
        <w:jc w:val="center"/>
        <w:rPr>
          <w:rFonts w:asciiTheme="minorHAnsi" w:hAnsiTheme="minorHAnsi" w:cstheme="minorHAnsi"/>
        </w:rPr>
      </w:pPr>
      <w:r w:rsidRPr="00A613F1">
        <w:rPr>
          <w:rFonts w:asciiTheme="minorHAnsi" w:hAnsiTheme="minorHAnsi" w:cstheme="minorHAnsi"/>
          <w:b/>
          <w:bCs/>
          <w:color w:val="000000"/>
          <w:lang w:eastAsia="ru-RU" w:bidi="ru-RU"/>
        </w:rPr>
        <w:t>определенной на 2022 год потребности в привлечении иностранных</w:t>
      </w:r>
      <w:r w:rsidRPr="00A613F1">
        <w:rPr>
          <w:rFonts w:asciiTheme="minorHAnsi" w:hAnsiTheme="minorHAnsi" w:cstheme="minorHAnsi"/>
          <w:b/>
          <w:bCs/>
          <w:color w:val="000000"/>
          <w:lang w:eastAsia="ru-RU" w:bidi="ru-RU"/>
        </w:rPr>
        <w:br/>
        <w:t>работников, прибывающих в Российскую Федерацию на основании</w:t>
      </w:r>
      <w:r w:rsidRPr="00A613F1">
        <w:rPr>
          <w:rFonts w:asciiTheme="minorHAnsi" w:hAnsiTheme="minorHAnsi" w:cstheme="minorHAnsi"/>
          <w:b/>
          <w:bCs/>
          <w:color w:val="000000"/>
          <w:lang w:eastAsia="ru-RU" w:bidi="ru-RU"/>
        </w:rPr>
        <w:br/>
        <w:t>визы, по приоритетным профессионально-квалификационным</w:t>
      </w:r>
      <w:r w:rsidRPr="00A613F1">
        <w:rPr>
          <w:rFonts w:asciiTheme="minorHAnsi" w:hAnsiTheme="minorHAnsi" w:cstheme="minorHAnsi"/>
          <w:b/>
          <w:bCs/>
          <w:color w:val="000000"/>
          <w:lang w:eastAsia="ru-RU" w:bidi="ru-RU"/>
        </w:rPr>
        <w:br/>
        <w:t>группам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6"/>
        <w:gridCol w:w="1987"/>
      </w:tblGrid>
      <w:tr w:rsidR="00A613F1" w:rsidRPr="00A613F1" w:rsidTr="00A613F1">
        <w:tblPrEx>
          <w:tblCellMar>
            <w:top w:w="0" w:type="dxa"/>
            <w:bottom w:w="0" w:type="dxa"/>
          </w:tblCellMar>
        </w:tblPrEx>
        <w:trPr>
          <w:trHeight w:hRule="exact" w:val="717"/>
          <w:jc w:val="center"/>
        </w:trPr>
        <w:tc>
          <w:tcPr>
            <w:tcW w:w="7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Профессионально-квалификационная группа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33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Количество (человек)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7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6417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96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Специалисты в области естественных и инженерных наук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3528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7296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987" w:type="dxa"/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3029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296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987" w:type="dxa"/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4386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296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987" w:type="dxa"/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3647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7296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987" w:type="dxa"/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1075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7296" w:type="dxa"/>
            <w:shd w:val="clear" w:color="auto" w:fill="FFFFFF"/>
            <w:vAlign w:val="bottom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Квалифицированные работники товарного сельскохозяйственного производства, лесного и охотничьего хозяйств, рыбоводства и рыболовства, имеющие рыночную ориентацию</w:t>
            </w:r>
          </w:p>
        </w:tc>
        <w:tc>
          <w:tcPr>
            <w:tcW w:w="1987" w:type="dxa"/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2132</w:t>
            </w:r>
          </w:p>
        </w:tc>
      </w:tr>
    </w:tbl>
    <w:p w:rsidR="00A613F1" w:rsidRPr="00A613F1" w:rsidRDefault="00A613F1" w:rsidP="00A613F1">
      <w:pPr>
        <w:spacing w:line="1" w:lineRule="exact"/>
        <w:rPr>
          <w:rFonts w:cstheme="minorHAnsi"/>
        </w:rPr>
      </w:pPr>
      <w:r w:rsidRPr="00A613F1">
        <w:rPr>
          <w:rFonts w:cstheme="minorHAnsi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2"/>
        <w:gridCol w:w="1963"/>
      </w:tblGrid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lastRenderedPageBreak/>
              <w:t>Профессионально-квалификационная группа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Количество</w:t>
            </w:r>
          </w:p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(человек)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7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Рабочие, занятые на горных, горно-капитальных</w:t>
            </w:r>
          </w:p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и на строительно-монтажных и ремонтно-строительных работах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3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37970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262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Рабочие металлообрабатывающей</w:t>
            </w:r>
          </w:p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и машиностроительной промышленности</w:t>
            </w:r>
          </w:p>
        </w:tc>
        <w:tc>
          <w:tcPr>
            <w:tcW w:w="1963" w:type="dxa"/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18750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262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963" w:type="dxa"/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18383</w:t>
            </w:r>
          </w:p>
        </w:tc>
        <w:bookmarkStart w:id="0" w:name="_GoBack"/>
        <w:bookmarkEnd w:id="0"/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262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Операторы, аппаратчики и машинисты промышленных установок</w:t>
            </w:r>
          </w:p>
        </w:tc>
        <w:tc>
          <w:tcPr>
            <w:tcW w:w="1963" w:type="dxa"/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2041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262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963" w:type="dxa"/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8754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262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Водители и машинисты подвижного оборудования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1521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262" w:type="dxa"/>
            <w:shd w:val="clear" w:color="auto" w:fill="FFFFFF"/>
            <w:vAlign w:val="center"/>
          </w:tcPr>
          <w:p w:rsidR="00A613F1" w:rsidRPr="00A613F1" w:rsidRDefault="00A613F1" w:rsidP="00CC0C83">
            <w:pPr>
              <w:pStyle w:val="af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963" w:type="dxa"/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6049</w:t>
            </w:r>
          </w:p>
        </w:tc>
      </w:tr>
      <w:tr w:rsidR="00A613F1" w:rsidRPr="00A613F1" w:rsidTr="00CC0C83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7262" w:type="dxa"/>
            <w:tcBorders>
              <w:bottom w:val="single" w:sz="4" w:space="0" w:color="auto"/>
            </w:tcBorders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Иные профессионально-квалификационные группы</w:t>
            </w:r>
          </w:p>
        </w:tc>
        <w:tc>
          <w:tcPr>
            <w:tcW w:w="1963" w:type="dxa"/>
            <w:shd w:val="clear" w:color="auto" w:fill="FFFFFF"/>
          </w:tcPr>
          <w:p w:rsidR="00A613F1" w:rsidRPr="00A613F1" w:rsidRDefault="00A613F1" w:rsidP="00CC0C83">
            <w:pPr>
              <w:pStyle w:val="af"/>
              <w:shd w:val="clear" w:color="auto" w:fill="auto"/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3F1">
              <w:rPr>
                <w:rFonts w:asciiTheme="minorHAnsi" w:hAnsiTheme="minorHAnsi" w:cstheme="minorHAnsi"/>
                <w:color w:val="000000"/>
                <w:lang w:eastAsia="ru-RU" w:bidi="ru-RU"/>
              </w:rPr>
              <w:t>6325</w:t>
            </w:r>
          </w:p>
        </w:tc>
      </w:tr>
    </w:tbl>
    <w:p w:rsidR="00A613F1" w:rsidRPr="00A613F1" w:rsidRDefault="00A613F1" w:rsidP="00A613F1">
      <w:pPr>
        <w:rPr>
          <w:rFonts w:cstheme="minorHAnsi"/>
        </w:rPr>
      </w:pPr>
    </w:p>
    <w:p w:rsidR="00FA0211" w:rsidRPr="00A613F1" w:rsidRDefault="00FA0211" w:rsidP="00B77A63">
      <w:pPr>
        <w:rPr>
          <w:rFonts w:cstheme="minorHAnsi"/>
        </w:rPr>
      </w:pPr>
    </w:p>
    <w:sectPr w:rsidR="00FA0211" w:rsidRPr="00A613F1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79" w:rsidRDefault="003C0879" w:rsidP="00ED39B2">
      <w:pPr>
        <w:spacing w:after="0" w:line="240" w:lineRule="auto"/>
      </w:pPr>
      <w:r>
        <w:separator/>
      </w:r>
    </w:p>
  </w:endnote>
  <w:endnote w:type="continuationSeparator" w:id="0">
    <w:p w:rsidR="003C0879" w:rsidRDefault="003C0879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79" w:rsidRDefault="003C0879" w:rsidP="00ED39B2">
      <w:pPr>
        <w:spacing w:after="0" w:line="240" w:lineRule="auto"/>
      </w:pPr>
      <w:r>
        <w:separator/>
      </w:r>
    </w:p>
  </w:footnote>
  <w:footnote w:type="continuationSeparator" w:id="0">
    <w:p w:rsidR="003C0879" w:rsidRDefault="003C0879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A613F1" w:rsidRDefault="00A613F1" w:rsidP="00A613F1">
    <w:pPr>
      <w:pStyle w:val="a3"/>
    </w:pPr>
    <w:r w:rsidRPr="00A613F1">
      <w:rPr>
        <w:rFonts w:ascii="Arial" w:eastAsia="Times New Roman" w:hAnsi="Arial" w:cs="Arial"/>
        <w:sz w:val="14"/>
        <w:szCs w:val="14"/>
        <w:lang w:eastAsia="ru-RU"/>
      </w:rPr>
      <w:t>Постановление Правительства Российской Федерации от 02.12.2021 № 2187 "Об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2022 год"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E80"/>
    <w:multiLevelType w:val="multilevel"/>
    <w:tmpl w:val="4072B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43308"/>
    <w:rsid w:val="000A7465"/>
    <w:rsid w:val="001239BF"/>
    <w:rsid w:val="00132DE7"/>
    <w:rsid w:val="001475F0"/>
    <w:rsid w:val="00182A39"/>
    <w:rsid w:val="0022399F"/>
    <w:rsid w:val="00230DA0"/>
    <w:rsid w:val="002834CC"/>
    <w:rsid w:val="002E33F0"/>
    <w:rsid w:val="002F64D2"/>
    <w:rsid w:val="003140BA"/>
    <w:rsid w:val="00335B4B"/>
    <w:rsid w:val="0036332A"/>
    <w:rsid w:val="00374BA2"/>
    <w:rsid w:val="003934E4"/>
    <w:rsid w:val="003C0879"/>
    <w:rsid w:val="004F5160"/>
    <w:rsid w:val="00522BE6"/>
    <w:rsid w:val="00555BBE"/>
    <w:rsid w:val="005C1D9A"/>
    <w:rsid w:val="005C25BA"/>
    <w:rsid w:val="006536BF"/>
    <w:rsid w:val="00695DCF"/>
    <w:rsid w:val="006D1627"/>
    <w:rsid w:val="0074671F"/>
    <w:rsid w:val="00751475"/>
    <w:rsid w:val="00980E65"/>
    <w:rsid w:val="009B5308"/>
    <w:rsid w:val="009C1F20"/>
    <w:rsid w:val="009F16BD"/>
    <w:rsid w:val="00A10183"/>
    <w:rsid w:val="00A1179D"/>
    <w:rsid w:val="00A15829"/>
    <w:rsid w:val="00A159B5"/>
    <w:rsid w:val="00A53A8A"/>
    <w:rsid w:val="00A613F1"/>
    <w:rsid w:val="00AB7003"/>
    <w:rsid w:val="00B77A63"/>
    <w:rsid w:val="00B94E8C"/>
    <w:rsid w:val="00BD226A"/>
    <w:rsid w:val="00C445F4"/>
    <w:rsid w:val="00C47B3F"/>
    <w:rsid w:val="00CB204C"/>
    <w:rsid w:val="00E83FFC"/>
    <w:rsid w:val="00ED39B2"/>
    <w:rsid w:val="00F829AF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2EF8F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332A"/>
  </w:style>
  <w:style w:type="character" w:customStyle="1" w:styleId="nobr">
    <w:name w:val="nobr"/>
    <w:basedOn w:val="a0"/>
    <w:rsid w:val="0036332A"/>
  </w:style>
  <w:style w:type="character" w:customStyle="1" w:styleId="ae">
    <w:name w:val="Другое_"/>
    <w:basedOn w:val="a0"/>
    <w:link w:val="af"/>
    <w:rsid w:val="00A61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A613F1"/>
    <w:pPr>
      <w:widowControl w:val="0"/>
      <w:shd w:val="clear" w:color="auto" w:fill="FFFFFF"/>
      <w:spacing w:after="5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7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3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3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1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8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7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9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9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1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4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4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9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0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0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5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4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7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7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7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3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5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3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2021-12-10T03:44:00Z</dcterms:created>
  <dcterms:modified xsi:type="dcterms:W3CDTF">2021-12-10T03:44:00Z</dcterms:modified>
</cp:coreProperties>
</file>